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5388" w14:textId="3E0020BC" w:rsidR="000A3BEF" w:rsidRDefault="003A1C1E" w:rsidP="003A1C1E">
      <w:pPr>
        <w:pStyle w:val="Titel"/>
        <w:rPr>
          <w:rFonts w:ascii="Arial" w:hAnsi="Arial" w:cs="Arial"/>
          <w:b/>
          <w:bCs/>
          <w:sz w:val="32"/>
          <w:szCs w:val="32"/>
        </w:rPr>
      </w:pPr>
      <w:r w:rsidRPr="003A1C1E">
        <w:rPr>
          <w:rFonts w:ascii="Arial" w:hAnsi="Arial" w:cs="Arial"/>
          <w:b/>
          <w:bCs/>
          <w:sz w:val="32"/>
          <w:szCs w:val="32"/>
        </w:rPr>
        <w:t xml:space="preserve">Geräte mit Gewinnmöglichkeit </w:t>
      </w:r>
      <w:r w:rsidR="00C137C1">
        <w:rPr>
          <w:rFonts w:ascii="Arial" w:hAnsi="Arial" w:cs="Arial"/>
          <w:b/>
          <w:bCs/>
          <w:sz w:val="32"/>
          <w:szCs w:val="32"/>
        </w:rPr>
        <w:t>ohne</w:t>
      </w:r>
      <w:r w:rsidRPr="003A1C1E">
        <w:rPr>
          <w:rFonts w:ascii="Arial" w:hAnsi="Arial" w:cs="Arial"/>
          <w:b/>
          <w:bCs/>
          <w:sz w:val="32"/>
          <w:szCs w:val="32"/>
        </w:rPr>
        <w:t xml:space="preserve"> manipulationssichere</w:t>
      </w:r>
      <w:r w:rsidR="00C137C1">
        <w:rPr>
          <w:rFonts w:ascii="Arial" w:hAnsi="Arial" w:cs="Arial"/>
          <w:b/>
          <w:bCs/>
          <w:sz w:val="32"/>
          <w:szCs w:val="32"/>
        </w:rPr>
        <w:t>s</w:t>
      </w:r>
      <w:r w:rsidRPr="003A1C1E">
        <w:rPr>
          <w:rFonts w:ascii="Arial" w:hAnsi="Arial" w:cs="Arial"/>
          <w:b/>
          <w:bCs/>
          <w:sz w:val="32"/>
          <w:szCs w:val="32"/>
        </w:rPr>
        <w:t xml:space="preserve"> Zählwerk</w:t>
      </w:r>
      <w:r w:rsidR="00C137C1">
        <w:rPr>
          <w:rFonts w:ascii="Arial" w:hAnsi="Arial" w:cs="Arial"/>
          <w:b/>
          <w:bCs/>
          <w:sz w:val="32"/>
          <w:szCs w:val="32"/>
        </w:rPr>
        <w:t xml:space="preserve"> an sonstigen Aufstellorten</w:t>
      </w:r>
      <w:r w:rsidRPr="003A1C1E">
        <w:rPr>
          <w:rFonts w:ascii="Arial" w:hAnsi="Arial" w:cs="Arial"/>
          <w:b/>
          <w:bCs/>
          <w:sz w:val="32"/>
          <w:szCs w:val="32"/>
        </w:rPr>
        <w:t xml:space="preserve"> gemäß § 3 (</w:t>
      </w:r>
      <w:r w:rsidR="00C137C1">
        <w:rPr>
          <w:rFonts w:ascii="Arial" w:hAnsi="Arial" w:cs="Arial"/>
          <w:b/>
          <w:bCs/>
          <w:sz w:val="32"/>
          <w:szCs w:val="32"/>
        </w:rPr>
        <w:t>2</w:t>
      </w:r>
      <w:r w:rsidRPr="003A1C1E">
        <w:rPr>
          <w:rFonts w:ascii="Arial" w:hAnsi="Arial" w:cs="Arial"/>
          <w:b/>
          <w:bCs/>
          <w:sz w:val="32"/>
          <w:szCs w:val="32"/>
        </w:rPr>
        <w:t xml:space="preserve">) </w:t>
      </w:r>
      <w:r w:rsidR="00C137C1">
        <w:rPr>
          <w:rFonts w:ascii="Arial" w:hAnsi="Arial" w:cs="Arial"/>
          <w:b/>
          <w:bCs/>
          <w:sz w:val="32"/>
          <w:szCs w:val="32"/>
        </w:rPr>
        <w:t xml:space="preserve">Nummer 2 </w:t>
      </w:r>
      <w:r w:rsidRPr="003A1C1E">
        <w:rPr>
          <w:rFonts w:ascii="Arial" w:hAnsi="Arial" w:cs="Arial"/>
          <w:b/>
          <w:bCs/>
          <w:sz w:val="32"/>
          <w:szCs w:val="32"/>
        </w:rPr>
        <w:t>Vergnügung</w:t>
      </w:r>
      <w:r>
        <w:rPr>
          <w:rFonts w:ascii="Arial" w:hAnsi="Arial" w:cs="Arial"/>
          <w:b/>
          <w:bCs/>
          <w:sz w:val="32"/>
          <w:szCs w:val="32"/>
        </w:rPr>
        <w:t>s</w:t>
      </w:r>
      <w:r w:rsidRPr="003A1C1E">
        <w:rPr>
          <w:rFonts w:ascii="Arial" w:hAnsi="Arial" w:cs="Arial"/>
          <w:b/>
          <w:bCs/>
          <w:sz w:val="32"/>
          <w:szCs w:val="32"/>
        </w:rPr>
        <w:t>steuergesetz (</w:t>
      </w:r>
      <w:proofErr w:type="spellStart"/>
      <w:r w:rsidRPr="003A1C1E">
        <w:rPr>
          <w:rFonts w:ascii="Arial" w:hAnsi="Arial" w:cs="Arial"/>
          <w:b/>
          <w:bCs/>
          <w:sz w:val="32"/>
          <w:szCs w:val="32"/>
        </w:rPr>
        <w:t>VergnStG</w:t>
      </w:r>
      <w:proofErr w:type="spellEnd"/>
      <w:r w:rsidRPr="003A1C1E">
        <w:rPr>
          <w:rFonts w:ascii="Arial" w:hAnsi="Arial" w:cs="Arial"/>
          <w:b/>
          <w:bCs/>
          <w:sz w:val="32"/>
          <w:szCs w:val="32"/>
        </w:rPr>
        <w:t>)</w:t>
      </w:r>
    </w:p>
    <w:p w14:paraId="4C49F4CA" w14:textId="77777777" w:rsidR="00C137C1" w:rsidRPr="00C137C1" w:rsidRDefault="00C137C1" w:rsidP="00C137C1">
      <w:pPr>
        <w:rPr>
          <w:rFonts w:eastAsiaTheme="majorEastAsia" w:cs="Arial"/>
          <w:b/>
          <w:bCs/>
          <w:color w:val="595959" w:themeColor="text1" w:themeTint="A6"/>
          <w:spacing w:val="15"/>
          <w:sz w:val="24"/>
          <w:szCs w:val="24"/>
        </w:rPr>
      </w:pPr>
    </w:p>
    <w:tbl>
      <w:tblPr>
        <w:tblStyle w:val="Tabellenraster"/>
        <w:tblW w:w="9993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palte 3 Gerätenummer"/>
        <w:tblDescription w:val="In Spalte 3 geben Sie die Gerätenummer ein"/>
      </w:tblPr>
      <w:tblGrid>
        <w:gridCol w:w="4181"/>
        <w:gridCol w:w="710"/>
        <w:gridCol w:w="675"/>
        <w:gridCol w:w="750"/>
        <w:gridCol w:w="1087"/>
        <w:gridCol w:w="2555"/>
        <w:gridCol w:w="35"/>
      </w:tblGrid>
      <w:tr w:rsidR="00C137C1" w:rsidRPr="00C137C1" w14:paraId="29532E38" w14:textId="77777777" w:rsidTr="00C137C1">
        <w:trPr>
          <w:gridAfter w:val="1"/>
          <w:wAfter w:w="35" w:type="dxa"/>
        </w:trPr>
        <w:tc>
          <w:tcPr>
            <w:tcW w:w="6316" w:type="dxa"/>
            <w:gridSpan w:val="4"/>
          </w:tcPr>
          <w:p w14:paraId="4C40D761" w14:textId="30874574" w:rsidR="00C137C1" w:rsidRPr="00C137C1" w:rsidRDefault="00C137C1" w:rsidP="00C137C1">
            <w:pPr>
              <w:rPr>
                <w:rFonts w:eastAsiaTheme="majorEastAsia" w:cs="Arial"/>
                <w:b/>
                <w:bCs/>
                <w:color w:val="595959" w:themeColor="text1" w:themeTint="A6"/>
                <w:spacing w:val="15"/>
                <w:sz w:val="24"/>
                <w:szCs w:val="24"/>
              </w:rPr>
            </w:pPr>
            <w:r w:rsidRPr="00C137C1">
              <w:rPr>
                <w:rFonts w:eastAsiaTheme="majorEastAsia" w:cs="Arial"/>
                <w:b/>
                <w:bCs/>
                <w:color w:val="595959" w:themeColor="text1" w:themeTint="A6"/>
                <w:spacing w:val="15"/>
                <w:sz w:val="24"/>
                <w:szCs w:val="24"/>
              </w:rPr>
              <w:t xml:space="preserve">Anlage </w:t>
            </w:r>
            <w:r>
              <w:rPr>
                <w:rFonts w:eastAsiaTheme="majorEastAsia" w:cs="Arial"/>
                <w:b/>
                <w:bCs/>
                <w:color w:val="595959" w:themeColor="text1" w:themeTint="A6"/>
                <w:spacing w:val="15"/>
                <w:sz w:val="24"/>
                <w:szCs w:val="24"/>
              </w:rPr>
              <w:t>3</w:t>
            </w:r>
            <w:r w:rsidRPr="00C137C1">
              <w:rPr>
                <w:rFonts w:eastAsiaTheme="majorEastAsia" w:cs="Arial"/>
                <w:color w:val="595959" w:themeColor="text1" w:themeTint="A6"/>
                <w:spacing w:val="15"/>
                <w:sz w:val="24"/>
                <w:szCs w:val="24"/>
              </w:rPr>
              <w:t xml:space="preserve"> zur Vergnügungssteuer-Anmeldung</w:t>
            </w:r>
          </w:p>
        </w:tc>
        <w:tc>
          <w:tcPr>
            <w:tcW w:w="3642" w:type="dxa"/>
            <w:gridSpan w:val="2"/>
          </w:tcPr>
          <w:p w14:paraId="6E937096" w14:textId="16AD0903" w:rsidR="00C137C1" w:rsidRPr="00C137C1" w:rsidRDefault="00C137C1" w:rsidP="00C137C1">
            <w:pPr>
              <w:rPr>
                <w:rFonts w:eastAsiaTheme="majorEastAsia" w:cs="Arial"/>
                <w:b/>
                <w:bCs/>
                <w:color w:val="595959" w:themeColor="text1" w:themeTint="A6"/>
                <w:spacing w:val="15"/>
                <w:sz w:val="24"/>
                <w:szCs w:val="24"/>
              </w:rPr>
            </w:pPr>
            <w:r>
              <w:rPr>
                <w:rFonts w:eastAsiaTheme="majorEastAsia" w:cs="Arial"/>
                <w:noProof/>
                <w:color w:val="595959" w:themeColor="text1" w:themeTint="A6"/>
                <w:spacing w:val="1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3F6786" wp14:editId="4E0CE94B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32385</wp:posOffset>
                      </wp:positionV>
                      <wp:extent cx="1053465" cy="236220"/>
                      <wp:effectExtent l="0" t="0" r="13335" b="11430"/>
                      <wp:wrapNone/>
                      <wp:docPr id="1302589249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3465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5EB8A1" w14:textId="77777777" w:rsidR="00C137C1" w:rsidRDefault="00C137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3F67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92.65pt;margin-top:2.55pt;width:82.95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" fillcolor="white [3201]" strokeweight=".5pt">
                      <v:textbox>
                        <w:txbxContent>
                          <w:p w14:paraId="2C5EB8A1" w14:textId="77777777" w:rsidR="00C137C1" w:rsidRDefault="00C137C1"/>
                        </w:txbxContent>
                      </v:textbox>
                    </v:shape>
                  </w:pict>
                </mc:Fallback>
              </mc:AlternateContent>
            </w:r>
            <w:r w:rsidRPr="00C137C1">
              <w:rPr>
                <w:rFonts w:eastAsiaTheme="majorEastAsia" w:cs="Arial"/>
                <w:color w:val="595959" w:themeColor="text1" w:themeTint="A6"/>
                <w:spacing w:val="15"/>
                <w:sz w:val="24"/>
                <w:szCs w:val="24"/>
              </w:rPr>
              <w:t>Steuernummer:</w:t>
            </w:r>
          </w:p>
        </w:tc>
      </w:tr>
      <w:tr w:rsidR="00C137C1" w:rsidRPr="00C137C1" w14:paraId="70CDB281" w14:textId="77777777" w:rsidTr="00C137C1">
        <w:trPr>
          <w:gridAfter w:val="1"/>
          <w:wAfter w:w="35" w:type="dxa"/>
        </w:trPr>
        <w:tc>
          <w:tcPr>
            <w:tcW w:w="4891" w:type="dxa"/>
            <w:gridSpan w:val="2"/>
          </w:tcPr>
          <w:p w14:paraId="7720DA68" w14:textId="77777777" w:rsidR="00C137C1" w:rsidRPr="00C137C1" w:rsidRDefault="00C137C1" w:rsidP="00C137C1">
            <w:pPr>
              <w:rPr>
                <w:rFonts w:eastAsiaTheme="majorEastAsia" w:cs="Arial"/>
                <w:color w:val="595959" w:themeColor="text1" w:themeTint="A6"/>
                <w:spacing w:val="15"/>
              </w:rPr>
            </w:pPr>
            <w:r w:rsidRPr="00C137C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45FEEB" wp14:editId="7E51412D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132715</wp:posOffset>
                      </wp:positionV>
                      <wp:extent cx="1428750" cy="228600"/>
                      <wp:effectExtent l="0" t="0" r="19050" b="19050"/>
                      <wp:wrapNone/>
                      <wp:docPr id="998786575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C6307E" w14:textId="77777777" w:rsidR="00C137C1" w:rsidRDefault="00C137C1" w:rsidP="00C137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FEEB" id="Textfeld 2" o:spid="_x0000_s1027" type="#_x0000_t202" style="position:absolute;margin-left:39.15pt;margin-top:10.45pt;width:112.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" fillcolor="window" strokeweight=".5pt">
                      <v:textbox>
                        <w:txbxContent>
                          <w:p w14:paraId="6EC6307E" w14:textId="77777777" w:rsidR="00C137C1" w:rsidRDefault="00C137C1" w:rsidP="00C137C1"/>
                        </w:txbxContent>
                      </v:textbox>
                    </v:shape>
                  </w:pict>
                </mc:Fallback>
              </mc:AlternateContent>
            </w:r>
            <w:r w:rsidRPr="00C137C1">
              <w:rPr>
                <w:sz w:val="24"/>
                <w:szCs w:val="24"/>
              </w:rPr>
              <w:br/>
              <w:t>Datum:</w:t>
            </w:r>
          </w:p>
          <w:p w14:paraId="4267AD3C" w14:textId="77777777" w:rsidR="00C137C1" w:rsidRPr="00C137C1" w:rsidRDefault="00C137C1" w:rsidP="00C137C1">
            <w:pPr>
              <w:rPr>
                <w:rFonts w:eastAsiaTheme="majorEastAsia" w:cs="Arial"/>
                <w:b/>
                <w:bCs/>
                <w:color w:val="595959" w:themeColor="text1" w:themeTint="A6"/>
                <w:spacing w:val="15"/>
                <w:sz w:val="24"/>
                <w:szCs w:val="24"/>
              </w:rPr>
            </w:pPr>
          </w:p>
        </w:tc>
        <w:tc>
          <w:tcPr>
            <w:tcW w:w="5067" w:type="dxa"/>
            <w:gridSpan w:val="4"/>
          </w:tcPr>
          <w:p w14:paraId="1E6DAE8A" w14:textId="77777777" w:rsidR="00C137C1" w:rsidRPr="00C137C1" w:rsidRDefault="00C137C1" w:rsidP="00C137C1">
            <w:pPr>
              <w:ind w:left="1526"/>
              <w:rPr>
                <w:rFonts w:eastAsiaTheme="majorEastAsia" w:cs="Arial"/>
                <w:color w:val="595959" w:themeColor="text1" w:themeTint="A6"/>
                <w:spacing w:val="15"/>
                <w:sz w:val="24"/>
                <w:szCs w:val="24"/>
              </w:rPr>
            </w:pPr>
            <w:r w:rsidRPr="00C137C1">
              <w:rPr>
                <w:rFonts w:eastAsiaTheme="majorEastAsia" w:cs="Arial"/>
                <w:noProof/>
                <w:color w:val="595959" w:themeColor="text1" w:themeTint="A6"/>
                <w:spacing w:val="1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3E6A50" wp14:editId="0B81486C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132715</wp:posOffset>
                      </wp:positionV>
                      <wp:extent cx="1571625" cy="228600"/>
                      <wp:effectExtent l="0" t="0" r="28575" b="19050"/>
                      <wp:wrapNone/>
                      <wp:docPr id="122414906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3F526D" w14:textId="77777777" w:rsidR="00C137C1" w:rsidRDefault="00C137C1" w:rsidP="00C137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E6A50" id="Textfeld 3" o:spid="_x0000_s1028" type="#_x0000_t202" style="position:absolute;left:0;text-align:left;margin-left:123.1pt;margin-top:10.45pt;width:123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" fillcolor="window" strokeweight=".5pt">
                      <v:textbox>
                        <w:txbxContent>
                          <w:p w14:paraId="443F526D" w14:textId="77777777" w:rsidR="00C137C1" w:rsidRDefault="00C137C1" w:rsidP="00C137C1"/>
                        </w:txbxContent>
                      </v:textbox>
                    </v:shape>
                  </w:pict>
                </mc:Fallback>
              </mc:AlternateContent>
            </w:r>
            <w:r w:rsidRPr="00C137C1">
              <w:rPr>
                <w:rFonts w:eastAsiaTheme="majorEastAsia" w:cs="Arial"/>
                <w:color w:val="595959" w:themeColor="text1" w:themeTint="A6"/>
                <w:spacing w:val="15"/>
                <w:sz w:val="24"/>
                <w:szCs w:val="24"/>
              </w:rPr>
              <w:br/>
              <w:t>Monat:</w:t>
            </w:r>
          </w:p>
        </w:tc>
      </w:tr>
      <w:tr w:rsidR="00C137C1" w14:paraId="6C6E9602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63D2335D" w14:textId="3DFFC31A" w:rsidR="00C137C1" w:rsidRPr="009D2C08" w:rsidRDefault="00C137C1" w:rsidP="009D2C08">
            <w:pPr>
              <w:jc w:val="center"/>
              <w:rPr>
                <w:rStyle w:val="UntertitelZchn"/>
                <w:rFonts w:ascii="Arial" w:hAnsi="Arial" w:cs="Arial"/>
                <w:b/>
                <w:bCs/>
                <w:sz w:val="24"/>
                <w:szCs w:val="24"/>
              </w:rPr>
            </w:pPr>
            <w:r w:rsidRPr="009D2C08"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t>Spalte 1</w:t>
            </w:r>
            <w:r w:rsidRPr="009D2C08"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br/>
              <w:t>Aufstellort (Straße / Hausnummer)</w:t>
            </w:r>
          </w:p>
        </w:tc>
        <w:tc>
          <w:tcPr>
            <w:tcW w:w="1385" w:type="dxa"/>
            <w:gridSpan w:val="2"/>
          </w:tcPr>
          <w:p w14:paraId="120957AC" w14:textId="13ABABC9" w:rsidR="00C137C1" w:rsidRDefault="00C137C1" w:rsidP="009D2C08">
            <w:pPr>
              <w:jc w:val="center"/>
              <w:rPr>
                <w:rStyle w:val="UntertitelZchn"/>
                <w:rFonts w:ascii="Arial" w:hAnsi="Arial" w:cs="Arial"/>
                <w:sz w:val="24"/>
                <w:szCs w:val="24"/>
              </w:rPr>
            </w:pPr>
            <w:r w:rsidRPr="009D2C08"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t xml:space="preserve">Spalte </w:t>
            </w:r>
            <w:r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9D2C08"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t>Anzahl der Geräte</w:t>
            </w:r>
          </w:p>
        </w:tc>
        <w:tc>
          <w:tcPr>
            <w:tcW w:w="1837" w:type="dxa"/>
            <w:gridSpan w:val="2"/>
          </w:tcPr>
          <w:p w14:paraId="0B750FA5" w14:textId="1E85F02D" w:rsidR="00C137C1" w:rsidRDefault="00C137C1" w:rsidP="009D2C08">
            <w:pPr>
              <w:jc w:val="center"/>
              <w:rPr>
                <w:rStyle w:val="UntertitelZchn"/>
                <w:rFonts w:ascii="Arial" w:hAnsi="Arial" w:cs="Arial"/>
                <w:sz w:val="24"/>
                <w:szCs w:val="24"/>
              </w:rPr>
            </w:pPr>
            <w:r w:rsidRPr="009D2C08"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t xml:space="preserve">Spalte </w:t>
            </w:r>
            <w:r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9D2C08"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t>Herausnahme am</w:t>
            </w:r>
          </w:p>
        </w:tc>
        <w:tc>
          <w:tcPr>
            <w:tcW w:w="2590" w:type="dxa"/>
            <w:gridSpan w:val="2"/>
          </w:tcPr>
          <w:p w14:paraId="213E41CA" w14:textId="48915035" w:rsidR="00C137C1" w:rsidRDefault="00C137C1" w:rsidP="00D05670">
            <w:pPr>
              <w:jc w:val="center"/>
              <w:rPr>
                <w:rStyle w:val="UntertitelZchn"/>
                <w:rFonts w:ascii="Arial" w:hAnsi="Arial" w:cs="Arial"/>
                <w:sz w:val="24"/>
                <w:szCs w:val="24"/>
              </w:rPr>
            </w:pPr>
            <w:r w:rsidRPr="009D2C08"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t xml:space="preserve">Spalte </w:t>
            </w:r>
            <w:r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D2C08"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t>(Spalte 2 x105€)</w:t>
            </w:r>
            <w:r w:rsidRPr="009D2C08">
              <w:rPr>
                <w:rStyle w:val="UntertitelZchn"/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D05670">
              <w:rPr>
                <w:rStyle w:val="UntertitelZchn"/>
                <w:rFonts w:ascii="Arial" w:hAnsi="Arial" w:cs="Arial"/>
                <w:b/>
                <w:bCs/>
                <w:sz w:val="24"/>
                <w:szCs w:val="24"/>
              </w:rPr>
              <w:t>Vergnügungsteuer</w:t>
            </w:r>
            <w:proofErr w:type="spellEnd"/>
            <w:r w:rsidRPr="00D05670">
              <w:rPr>
                <w:rStyle w:val="UntertitelZchn"/>
                <w:rFonts w:ascii="Arial" w:hAnsi="Arial" w:cs="Arial"/>
                <w:b/>
                <w:bCs/>
                <w:sz w:val="24"/>
                <w:szCs w:val="24"/>
              </w:rPr>
              <w:t xml:space="preserve"> in €</w:t>
            </w:r>
          </w:p>
        </w:tc>
      </w:tr>
      <w:tr w:rsidR="00C137C1" w14:paraId="3DD7EB0A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  <w:vAlign w:val="center"/>
          </w:tcPr>
          <w:p w14:paraId="697DAA55" w14:textId="18311EF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14FC7664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456A94E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3E1EC77D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590804BC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1F60B64D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5C3E6F61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243BA0C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0BEB32C9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1FA771A4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23AA9796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62860F8F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C0FD862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2070BA4A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1853494E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75BF625D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4A2D760E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D16E30F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7560A97E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500DDAA2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4E2FE98F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1F2003F2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A440B18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00657A34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360B1D6F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3E89461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33534616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1CB49063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5504D924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1F793DE3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6374FF9E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1A7F3781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1D8100F2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27B32AAF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34B0CF19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0947FDC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29DFFD6F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110A5701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4607CF84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48970489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7E05CB3E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3F530F92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70892C3A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1E3A95F1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79DEC127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6495C845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6130EA5D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C9BCFD2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0D43B761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656D8CDB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71A4E8D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5E8604C8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567243CC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2573C587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5BAA0799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36C18BF8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3A237DD7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7E9F6549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75E1348D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51174E42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24F25485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7FA14748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938949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266D7B13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4528CBA4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06222953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6798057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E171F97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4111063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725B0D9C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491933FC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66EC297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0D0032D9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57159752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10B5839A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2A261E4C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13651092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739650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1782D1C0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7C816074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1E865E0C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23D2C78E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83E5A37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1E60A407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5AC8C63E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0A5E4006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5CCADFA6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DF2C95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6D7FCC2D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4592F00C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636A27F1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7A8B2635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745C167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1E65E1C4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0050F2F8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310FE004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4911C342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97C9198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199EE8AD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62E7B8FF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3C85B776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70DBF984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2002867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6BD8454E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1F8FC006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6EB0EB9F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144C1C90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6F08612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7EEE85C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0EF3B250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68C662A5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1DC34430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71B9CA8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5CBB0D22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  <w:tr w:rsidR="00C137C1" w14:paraId="45DEDEC7" w14:textId="77777777" w:rsidTr="00C13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81" w:type="dxa"/>
          </w:tcPr>
          <w:p w14:paraId="360C5C30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13396EF6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1D629ED3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50EA417B" w14:textId="77777777" w:rsidR="00C137C1" w:rsidRPr="00D05670" w:rsidRDefault="00C137C1" w:rsidP="008E60CD">
            <w:pPr>
              <w:spacing w:line="360" w:lineRule="auto"/>
              <w:rPr>
                <w:rStyle w:val="UntertitelZchn"/>
                <w:rFonts w:ascii="Arial" w:hAnsi="Arial" w:cs="Arial"/>
                <w:sz w:val="24"/>
                <w:szCs w:val="24"/>
              </w:rPr>
            </w:pPr>
          </w:p>
        </w:tc>
      </w:tr>
    </w:tbl>
    <w:p w14:paraId="1917E10A" w14:textId="77777777" w:rsidR="00B108C5" w:rsidRDefault="00B108C5" w:rsidP="008E60CD">
      <w:pPr>
        <w:spacing w:line="360" w:lineRule="auto"/>
        <w:rPr>
          <w:rStyle w:val="UntertitelZchn"/>
          <w:rFonts w:ascii="Arial" w:hAnsi="Arial" w:cs="Arial"/>
          <w:sz w:val="24"/>
          <w:szCs w:val="24"/>
        </w:rPr>
      </w:pPr>
    </w:p>
    <w:sectPr w:rsidR="00B108C5" w:rsidSect="003A1C1E">
      <w:pgSz w:w="11906" w:h="16838"/>
      <w:pgMar w:top="1417" w:right="141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1C1E"/>
    <w:rsid w:val="00006C00"/>
    <w:rsid w:val="00061BE4"/>
    <w:rsid w:val="000621D8"/>
    <w:rsid w:val="000A3BEF"/>
    <w:rsid w:val="00243C7D"/>
    <w:rsid w:val="0028602A"/>
    <w:rsid w:val="00291C13"/>
    <w:rsid w:val="003169FA"/>
    <w:rsid w:val="003A1C1E"/>
    <w:rsid w:val="003C1781"/>
    <w:rsid w:val="00472A0C"/>
    <w:rsid w:val="00574478"/>
    <w:rsid w:val="00674327"/>
    <w:rsid w:val="006802FC"/>
    <w:rsid w:val="007847E0"/>
    <w:rsid w:val="008E60CD"/>
    <w:rsid w:val="00993A92"/>
    <w:rsid w:val="009A1034"/>
    <w:rsid w:val="009D2C08"/>
    <w:rsid w:val="009F76C5"/>
    <w:rsid w:val="009F7DA4"/>
    <w:rsid w:val="00A3377E"/>
    <w:rsid w:val="00A747C4"/>
    <w:rsid w:val="00A77A94"/>
    <w:rsid w:val="00AB29F1"/>
    <w:rsid w:val="00B108C5"/>
    <w:rsid w:val="00C137C1"/>
    <w:rsid w:val="00C616EF"/>
    <w:rsid w:val="00CA0B31"/>
    <w:rsid w:val="00CE7661"/>
    <w:rsid w:val="00D05670"/>
    <w:rsid w:val="00D91E78"/>
    <w:rsid w:val="00DA6E59"/>
    <w:rsid w:val="00EC6BDA"/>
    <w:rsid w:val="00EE0BCA"/>
    <w:rsid w:val="00F9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2A3E"/>
  <w15:chartTrackingRefBased/>
  <w15:docId w15:val="{68733F39-F4AE-428A-8C9D-F190E29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1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1C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1C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1C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1C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1C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1C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1C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1C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1C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1C1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1C1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1C1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1C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1C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1C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1C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1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1C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1C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1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1C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1C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1C1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1C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1C1E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1C1E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10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428</Characters>
  <Application>Microsoft Office Word</Application>
  <DocSecurity>0</DocSecurity>
  <Lines>214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Wiechmann, Iris (Finanzen) 14-8</dc:creator>
  <cp:keywords/>
  <dc:description/>
  <cp:lastModifiedBy>Wiechmann, Iris (Finanzen) 14-8</cp:lastModifiedBy>
  <cp:revision>3</cp:revision>
  <dcterms:created xsi:type="dcterms:W3CDTF">2026-07-09T20:07:00Z</dcterms:created>
  <dcterms:modified xsi:type="dcterms:W3CDTF">2026-07-09T20:40:00Z</dcterms:modified>
</cp:coreProperties>
</file>