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0F" w:rsidRDefault="0039750F" w:rsidP="0039750F">
      <w:pPr>
        <w:pStyle w:val="berschrift3"/>
        <w:ind w:firstLine="0"/>
      </w:pPr>
      <w:bookmarkStart w:id="0" w:name="_Toc448412306"/>
      <w:bookmarkStart w:id="1" w:name="_Toc448414189"/>
      <w:r>
        <w:t>G</w:t>
      </w:r>
      <w:bookmarkStart w:id="2" w:name="_GoBack"/>
      <w:bookmarkEnd w:id="2"/>
      <w:r w:rsidRPr="006F2954">
        <w:t>esprächsnotiz und Vereinbarungsbogen</w:t>
      </w:r>
      <w:bookmarkEnd w:id="0"/>
      <w:bookmarkEnd w:id="1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750F" w:rsidRPr="006F2954" w:rsidTr="0023655B">
        <w:trPr>
          <w:trHeight w:val="516"/>
        </w:trPr>
        <w:tc>
          <w:tcPr>
            <w:tcW w:w="9212" w:type="dxa"/>
            <w:shd w:val="clear" w:color="auto" w:fill="D9D9D9" w:themeFill="background1" w:themeFillShade="D9"/>
          </w:tcPr>
          <w:p w:rsidR="0039750F" w:rsidRPr="006F2954" w:rsidRDefault="0039750F" w:rsidP="0023655B">
            <w:pPr>
              <w:shd w:val="clear" w:color="auto" w:fill="D9D9D9" w:themeFill="background1" w:themeFillShade="D9"/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 xml:space="preserve">Gesprächsnotiz </w:t>
            </w:r>
          </w:p>
          <w:p w:rsidR="0039750F" w:rsidRPr="006F2954" w:rsidRDefault="0039750F" w:rsidP="0023655B">
            <w:pPr>
              <w:shd w:val="clear" w:color="auto" w:fill="D9D9D9" w:themeFill="background1" w:themeFillShade="D9"/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Im Jahresgespräch sind folgende Themen angesprochen worden:</w:t>
            </w:r>
          </w:p>
        </w:tc>
      </w:tr>
      <w:tr w:rsidR="0039750F" w:rsidRPr="006F2954" w:rsidTr="0023655B">
        <w:trPr>
          <w:trHeight w:val="5666"/>
        </w:trPr>
        <w:tc>
          <w:tcPr>
            <w:tcW w:w="9212" w:type="dxa"/>
          </w:tcPr>
          <w:p w:rsidR="0039750F" w:rsidRPr="006F2954" w:rsidRDefault="0039750F" w:rsidP="0023655B">
            <w:pPr>
              <w:spacing w:after="0" w:line="48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725"/>
      </w:tblGrid>
      <w:tr w:rsidR="0039750F" w:rsidRPr="006F2954" w:rsidTr="0023655B">
        <w:tc>
          <w:tcPr>
            <w:tcW w:w="9212" w:type="dxa"/>
            <w:gridSpan w:val="3"/>
            <w:shd w:val="clear" w:color="auto" w:fill="D9D9D9" w:themeFill="background1" w:themeFillShade="D9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Vereinbarungen</w:t>
            </w: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Im Jahresgespräch sind folgende Vereinbarungen getroffen worden:</w:t>
            </w:r>
          </w:p>
        </w:tc>
      </w:tr>
      <w:tr w:rsidR="0039750F" w:rsidRPr="006F2954" w:rsidTr="0023655B">
        <w:tc>
          <w:tcPr>
            <w:tcW w:w="5211" w:type="dxa"/>
            <w:shd w:val="clear" w:color="auto" w:fill="D9D9D9" w:themeFill="background1" w:themeFillShade="D9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Was wurde vereinbart?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Bis wann (Termin)?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Wer ist verantwortlich – Vorgesetzte/-r oder Mi</w:t>
            </w: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t</w:t>
            </w: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arbeiter/-in?</w:t>
            </w:r>
          </w:p>
        </w:tc>
      </w:tr>
      <w:tr w:rsidR="0039750F" w:rsidRPr="006F2954" w:rsidTr="0023655B">
        <w:tc>
          <w:tcPr>
            <w:tcW w:w="5211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725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39750F" w:rsidRPr="006F2954" w:rsidTr="0023655B">
        <w:tc>
          <w:tcPr>
            <w:tcW w:w="5211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725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39750F" w:rsidRPr="006F2954" w:rsidTr="0023655B">
        <w:tc>
          <w:tcPr>
            <w:tcW w:w="5211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725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39750F" w:rsidRPr="006F2954" w:rsidTr="0023655B">
        <w:tc>
          <w:tcPr>
            <w:tcW w:w="5211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725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39750F" w:rsidRPr="006F2954" w:rsidTr="0023655B">
        <w:tc>
          <w:tcPr>
            <w:tcW w:w="5211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725" w:type="dxa"/>
          </w:tcPr>
          <w:p w:rsidR="0039750F" w:rsidRPr="006F2954" w:rsidRDefault="0039750F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____________________________________</w:t>
      </w:r>
      <w:r w:rsidRPr="006F2954">
        <w:rPr>
          <w:rFonts w:eastAsiaTheme="minorEastAsia" w:cs="Arial"/>
          <w:sz w:val="22"/>
          <w:szCs w:val="24"/>
          <w:lang w:eastAsia="zh-CN"/>
        </w:rPr>
        <w:tab/>
        <w:t>_____________________________</w:t>
      </w:r>
    </w:p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Datum und Unterschrift der/des Vorgesetzten</w:t>
      </w:r>
      <w:r w:rsidRPr="006F2954">
        <w:rPr>
          <w:rFonts w:eastAsiaTheme="minorEastAsia" w:cs="Arial"/>
          <w:sz w:val="22"/>
          <w:szCs w:val="24"/>
          <w:lang w:eastAsia="zh-CN"/>
        </w:rPr>
        <w:tab/>
        <w:t>Unterschrift der/des Mitarbeiter/-in</w:t>
      </w:r>
    </w:p>
    <w:p w:rsidR="0039750F" w:rsidRPr="006F2954" w:rsidRDefault="0039750F" w:rsidP="0039750F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39750F" w:rsidRDefault="0039750F" w:rsidP="0039750F">
      <w:pPr>
        <w:pStyle w:val="Flietext"/>
      </w:pPr>
      <w:r w:rsidRPr="006F2954">
        <w:rPr>
          <w:sz w:val="18"/>
          <w:szCs w:val="18"/>
        </w:rPr>
        <w:t>Jeweils ein Exemplar für jede/n Gesprächsteilnehmer/-in</w:t>
      </w:r>
    </w:p>
    <w:p w:rsidR="00735B2A" w:rsidRDefault="00735B2A"/>
    <w:sectPr w:rsidR="00735B2A" w:rsidSect="00DA4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0F"/>
    <w:rsid w:val="0039750F"/>
    <w:rsid w:val="003E4B8B"/>
    <w:rsid w:val="004175F2"/>
    <w:rsid w:val="00670D0B"/>
    <w:rsid w:val="00735B2A"/>
    <w:rsid w:val="0081598C"/>
    <w:rsid w:val="00D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750F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9750F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9750F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3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39750F"/>
    <w:pPr>
      <w:kinsoku w:val="0"/>
      <w:autoSpaceDE w:val="0"/>
      <w:autoSpaceDN w:val="0"/>
      <w:spacing w:before="120"/>
      <w:ind w:firstLine="0"/>
      <w:jc w:val="both"/>
    </w:pPr>
    <w:rPr>
      <w:rFonts w:eastAsiaTheme="minorEastAsia" w:cs="Arial"/>
      <w:sz w:val="22"/>
      <w:szCs w:val="24"/>
      <w:lang w:eastAsia="zh-CN"/>
    </w:rPr>
  </w:style>
  <w:style w:type="table" w:styleId="Tabellenraster">
    <w:name w:val="Table Grid"/>
    <w:basedOn w:val="NormaleTabelle"/>
    <w:rsid w:val="003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750F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9750F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9750F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3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39750F"/>
    <w:pPr>
      <w:kinsoku w:val="0"/>
      <w:autoSpaceDE w:val="0"/>
      <w:autoSpaceDN w:val="0"/>
      <w:spacing w:before="120"/>
      <w:ind w:firstLine="0"/>
      <w:jc w:val="both"/>
    </w:pPr>
    <w:rPr>
      <w:rFonts w:eastAsiaTheme="minorEastAsia" w:cs="Arial"/>
      <w:sz w:val="22"/>
      <w:szCs w:val="24"/>
      <w:lang w:eastAsia="zh-CN"/>
    </w:rPr>
  </w:style>
  <w:style w:type="table" w:styleId="Tabellenraster">
    <w:name w:val="Table Grid"/>
    <w:basedOn w:val="NormaleTabelle"/>
    <w:rsid w:val="003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BC882D7A.dotm</Template>
  <TotalTime>0</TotalTime>
  <Pages>1</Pages>
  <Words>47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Mahlmann, Heidemarie (Finanzen, 33-2)</dc:creator>
  <cp:lastModifiedBy>Mahlmann, Heidemarie (Finanzen, 33-2)</cp:lastModifiedBy>
  <cp:revision>1</cp:revision>
  <dcterms:created xsi:type="dcterms:W3CDTF">2016-06-14T06:09:00Z</dcterms:created>
  <dcterms:modified xsi:type="dcterms:W3CDTF">2016-06-14T06:09:00Z</dcterms:modified>
</cp:coreProperties>
</file>