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97553" w14:textId="77777777" w:rsidR="00D74ADE" w:rsidRPr="00AB6B5B" w:rsidRDefault="00CD7AF3" w:rsidP="00AF3EC0">
      <w:pPr>
        <w:ind w:right="-284"/>
        <w:rPr>
          <w:rFonts w:ascii="Arial" w:hAnsi="Arial"/>
          <w:b/>
          <w:bCs/>
          <w:color w:val="2E74B5" w:themeColor="accent1" w:themeShade="BF"/>
        </w:rPr>
      </w:pPr>
      <w:r w:rsidRPr="00AB6B5B">
        <w:rPr>
          <w:rFonts w:ascii="Arial" w:hAnsi="Arial"/>
          <w:b/>
          <w:color w:val="2E74B5" w:themeColor="accent1" w:themeShade="BF"/>
          <w:sz w:val="28"/>
          <w:szCs w:val="28"/>
        </w:rPr>
        <w:t>09</w:t>
      </w:r>
      <w:r w:rsidR="00D74ADE" w:rsidRPr="00AB6B5B">
        <w:rPr>
          <w:rFonts w:ascii="Arial" w:hAnsi="Arial"/>
          <w:b/>
          <w:color w:val="2E74B5" w:themeColor="accent1" w:themeShade="BF"/>
          <w:sz w:val="28"/>
          <w:szCs w:val="28"/>
        </w:rPr>
        <w:t xml:space="preserve"> </w:t>
      </w:r>
      <w:r w:rsidRPr="00AB6B5B">
        <w:rPr>
          <w:rFonts w:ascii="Arial" w:hAnsi="Arial"/>
          <w:b/>
          <w:color w:val="2E74B5" w:themeColor="accent1" w:themeShade="BF"/>
          <w:sz w:val="28"/>
          <w:szCs w:val="28"/>
        </w:rPr>
        <w:t>Informationen zum Prüfungsverfahren</w:t>
      </w:r>
    </w:p>
    <w:p w14:paraId="7A66DD1F" w14:textId="3A978C69" w:rsidR="00D74ADE" w:rsidRDefault="00D74ADE" w:rsidP="00AF3EC0">
      <w:pPr>
        <w:ind w:right="-284"/>
        <w:rPr>
          <w:rFonts w:ascii="Arial" w:hAnsi="Arial"/>
          <w:b/>
          <w:bCs/>
        </w:rPr>
      </w:pPr>
    </w:p>
    <w:p w14:paraId="62F27E58" w14:textId="22659D50" w:rsidR="00B958D9" w:rsidRDefault="00B958D9" w:rsidP="00AF3EC0">
      <w:pPr>
        <w:ind w:right="-284"/>
        <w:rPr>
          <w:rFonts w:ascii="Arial" w:hAnsi="Arial"/>
          <w:b/>
          <w:bCs/>
        </w:rPr>
      </w:pPr>
    </w:p>
    <w:p w14:paraId="2F50BB56" w14:textId="77777777" w:rsidR="00B958D9" w:rsidRDefault="00B958D9" w:rsidP="00AF3EC0">
      <w:pPr>
        <w:ind w:right="-284"/>
        <w:rPr>
          <w:rFonts w:ascii="Arial" w:hAnsi="Arial"/>
          <w:b/>
          <w:bCs/>
        </w:rPr>
      </w:pPr>
    </w:p>
    <w:p w14:paraId="2201F91D" w14:textId="77777777" w:rsidR="00B958D9" w:rsidRDefault="00B958D9" w:rsidP="00AF3EC0">
      <w:pPr>
        <w:ind w:right="-284"/>
        <w:rPr>
          <w:rFonts w:ascii="Arial" w:hAnsi="Arial"/>
          <w:b/>
          <w:bCs/>
        </w:rPr>
      </w:pPr>
    </w:p>
    <w:p w14:paraId="69F4A467" w14:textId="77777777" w:rsidR="00B958D9" w:rsidRDefault="00B958D9" w:rsidP="00AF3EC0">
      <w:pPr>
        <w:ind w:right="-284"/>
        <w:rPr>
          <w:rFonts w:ascii="Arial" w:hAnsi="Arial"/>
          <w:b/>
          <w:bCs/>
        </w:rPr>
      </w:pPr>
    </w:p>
    <w:p w14:paraId="0EBD57B2" w14:textId="40BE9205" w:rsidR="00B958D9" w:rsidRDefault="00B958D9" w:rsidP="00AF3EC0">
      <w:pPr>
        <w:ind w:right="-284"/>
        <w:rPr>
          <w:rFonts w:ascii="Arial" w:hAnsi="Arial"/>
          <w:b/>
          <w:bCs/>
        </w:rPr>
      </w:pPr>
      <w:r>
        <w:rPr>
          <w:rFonts w:ascii="Arial" w:hAnsi="Arial"/>
          <w:b/>
          <w:bCs/>
        </w:rPr>
        <w:t>Die Zwischenprüfung im Überblick</w:t>
      </w:r>
    </w:p>
    <w:p w14:paraId="5F36D566" w14:textId="77777777" w:rsidR="00B958D9" w:rsidRDefault="00B958D9" w:rsidP="00B958D9">
      <w:r w:rsidRPr="00B958D9">
        <w:rPr>
          <w:rFonts w:ascii="Calibri" w:eastAsia="+mn-ea" w:hAnsi="Calibri" w:cs="+mn-cs"/>
          <w:b/>
          <w:bCs/>
          <w:color w:val="FFFFFF"/>
        </w:rPr>
        <w:t>Zwischenprüfung</w:t>
      </w:r>
    </w:p>
    <w:p w14:paraId="5D9524C0" w14:textId="64EC1485" w:rsidR="00B958D9" w:rsidRDefault="00B958D9" w:rsidP="00AF3EC0">
      <w:pPr>
        <w:ind w:right="-284"/>
        <w:rPr>
          <w:rFonts w:ascii="Arial" w:hAnsi="Arial"/>
          <w:b/>
          <w:bCs/>
        </w:rPr>
      </w:pPr>
      <w:r>
        <w:rPr>
          <w:noProof/>
        </w:rPr>
        <w:drawing>
          <wp:inline distT="0" distB="0" distL="0" distR="0" wp14:anchorId="6EAEFFE4" wp14:editId="0CED6377">
            <wp:extent cx="5759450" cy="2154555"/>
            <wp:effectExtent l="0" t="0" r="12700" b="17145"/>
            <wp:docPr id="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FDC17FE" w14:textId="5326F0AA" w:rsidR="00B958D9" w:rsidRDefault="00E3241A" w:rsidP="00AF3EC0">
      <w:pPr>
        <w:ind w:right="-284"/>
        <w:rPr>
          <w:rFonts w:ascii="Arial" w:hAnsi="Arial"/>
          <w:b/>
          <w:bCs/>
        </w:rPr>
      </w:pPr>
      <w:r>
        <w:rPr>
          <w:rFonts w:ascii="Arial" w:hAnsi="Arial"/>
          <w:b/>
          <w:bCs/>
        </w:rPr>
        <w:tab/>
      </w:r>
      <w:r>
        <w:rPr>
          <w:rFonts w:ascii="Arial" w:hAnsi="Arial"/>
          <w:b/>
          <w:bCs/>
        </w:rPr>
        <w:tab/>
      </w:r>
      <w:r>
        <w:rPr>
          <w:rFonts w:ascii="Arial" w:hAnsi="Arial" w:cs="Arial"/>
          <w:b/>
          <w:bCs/>
        </w:rPr>
        <w:t>▼</w:t>
      </w:r>
    </w:p>
    <w:p w14:paraId="67E48ECA" w14:textId="171FD7B5" w:rsidR="00B958D9" w:rsidRPr="00E3241A" w:rsidRDefault="00E3241A" w:rsidP="00E3241A">
      <w:pPr>
        <w:ind w:left="708" w:right="-284" w:firstLine="708"/>
        <w:rPr>
          <w:rFonts w:ascii="Arial" w:hAnsi="Arial"/>
          <w:b/>
          <w:bCs/>
          <w:sz w:val="20"/>
          <w:szCs w:val="20"/>
        </w:rPr>
      </w:pPr>
      <w:r w:rsidRPr="00E3241A">
        <w:rPr>
          <w:rFonts w:ascii="Arial" w:hAnsi="Arial"/>
          <w:b/>
          <w:bCs/>
          <w:sz w:val="20"/>
          <w:szCs w:val="20"/>
        </w:rPr>
        <w:t>siehe</w:t>
      </w:r>
    </w:p>
    <w:p w14:paraId="54D436B0" w14:textId="3EBA8C75" w:rsidR="00B958D9" w:rsidRPr="00E3241A" w:rsidRDefault="00E3241A" w:rsidP="00AF3EC0">
      <w:pPr>
        <w:ind w:right="-284"/>
        <w:rPr>
          <w:rFonts w:ascii="Arial" w:hAnsi="Arial"/>
          <w:b/>
          <w:bCs/>
          <w:sz w:val="20"/>
          <w:szCs w:val="20"/>
        </w:rPr>
      </w:pPr>
      <w:r>
        <w:rPr>
          <w:rFonts w:ascii="Arial" w:hAnsi="Arial"/>
          <w:b/>
          <w:bCs/>
          <w:sz w:val="20"/>
          <w:szCs w:val="20"/>
        </w:rPr>
        <w:t xml:space="preserve">  </w:t>
      </w:r>
      <w:r w:rsidRPr="00E3241A">
        <w:rPr>
          <w:rFonts w:ascii="Arial" w:hAnsi="Arial"/>
          <w:b/>
          <w:bCs/>
          <w:sz w:val="20"/>
          <w:szCs w:val="20"/>
        </w:rPr>
        <w:t>Übersicht der Arbeitsproben</w:t>
      </w:r>
    </w:p>
    <w:p w14:paraId="5A2EEC8B" w14:textId="553574AD" w:rsidR="00B958D9" w:rsidRDefault="00B958D9" w:rsidP="00AF3EC0">
      <w:pPr>
        <w:ind w:right="-284"/>
        <w:rPr>
          <w:rFonts w:ascii="Arial" w:hAnsi="Arial"/>
          <w:b/>
          <w:bCs/>
        </w:rPr>
      </w:pPr>
    </w:p>
    <w:p w14:paraId="7EC9E510" w14:textId="77777777" w:rsidR="00B958D9" w:rsidRDefault="00B958D9" w:rsidP="00AF3EC0">
      <w:pPr>
        <w:ind w:right="-284"/>
        <w:rPr>
          <w:rFonts w:ascii="Arial" w:hAnsi="Arial"/>
          <w:b/>
          <w:bCs/>
        </w:rPr>
      </w:pPr>
    </w:p>
    <w:p w14:paraId="6CF0DD81" w14:textId="4C19F909" w:rsidR="00B958D9" w:rsidRDefault="00B958D9" w:rsidP="00B958D9">
      <w:pPr>
        <w:ind w:right="-284"/>
        <w:rPr>
          <w:rFonts w:ascii="Arial" w:hAnsi="Arial"/>
          <w:b/>
          <w:bCs/>
        </w:rPr>
      </w:pPr>
      <w:r>
        <w:rPr>
          <w:rFonts w:ascii="Arial" w:hAnsi="Arial"/>
          <w:b/>
          <w:bCs/>
        </w:rPr>
        <w:t>Die Abschlussprüfung im Überblick</w:t>
      </w:r>
    </w:p>
    <w:p w14:paraId="7F4DE140" w14:textId="1B73B8D2" w:rsidR="00B958D9" w:rsidRDefault="00B958D9" w:rsidP="00AF3EC0">
      <w:pPr>
        <w:ind w:right="-284"/>
        <w:rPr>
          <w:rFonts w:ascii="Arial" w:hAnsi="Arial"/>
          <w:b/>
          <w:bCs/>
        </w:rPr>
      </w:pPr>
    </w:p>
    <w:p w14:paraId="41861A78" w14:textId="15AB3295" w:rsidR="000D5CE3" w:rsidRDefault="00B958D9" w:rsidP="00AF3EC0">
      <w:pPr>
        <w:ind w:right="-284"/>
        <w:rPr>
          <w:rFonts w:ascii="Arial" w:hAnsi="Arial"/>
          <w:b/>
          <w:bCs/>
        </w:rPr>
      </w:pPr>
      <w:r>
        <w:rPr>
          <w:noProof/>
        </w:rPr>
        <w:drawing>
          <wp:inline distT="0" distB="0" distL="0" distR="0" wp14:anchorId="37D510B4" wp14:editId="750FD18A">
            <wp:extent cx="5759450" cy="2333625"/>
            <wp:effectExtent l="19050" t="38100" r="12700" b="9525"/>
            <wp:docPr id="3" name="Diagram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EF64B95" w14:textId="1C163902" w:rsidR="00E3241A" w:rsidRDefault="00E3241A" w:rsidP="00E3241A">
      <w:pPr>
        <w:ind w:right="-284"/>
        <w:rPr>
          <w:rFonts w:ascii="Arial" w:hAnsi="Arial"/>
          <w:b/>
          <w:bCs/>
        </w:rPr>
      </w:pPr>
      <w:r>
        <w:rPr>
          <w:rFonts w:ascii="Arial" w:hAnsi="Arial"/>
          <w:b/>
          <w:bCs/>
        </w:rPr>
        <w:tab/>
      </w:r>
      <w:r>
        <w:rPr>
          <w:rFonts w:ascii="Arial" w:hAnsi="Arial"/>
          <w:b/>
          <w:bCs/>
        </w:rPr>
        <w:tab/>
      </w:r>
      <w:r>
        <w:rPr>
          <w:rFonts w:ascii="Arial" w:hAnsi="Arial" w:cs="Arial"/>
          <w:b/>
          <w:bCs/>
        </w:rPr>
        <w:t>▼</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cs="Arial"/>
          <w:b/>
          <w:bCs/>
        </w:rPr>
        <w:t>▼</w:t>
      </w:r>
    </w:p>
    <w:p w14:paraId="5D3DB08E" w14:textId="33F6EB8F" w:rsidR="00E3241A" w:rsidRPr="00E3241A" w:rsidRDefault="00E3241A" w:rsidP="00E3241A">
      <w:pPr>
        <w:ind w:left="708" w:right="-284" w:firstLine="708"/>
        <w:rPr>
          <w:rFonts w:ascii="Arial" w:hAnsi="Arial"/>
          <w:b/>
          <w:bCs/>
          <w:sz w:val="20"/>
          <w:szCs w:val="20"/>
        </w:rPr>
      </w:pPr>
      <w:r>
        <w:rPr>
          <w:rFonts w:ascii="Arial" w:hAnsi="Arial"/>
          <w:b/>
          <w:bCs/>
          <w:sz w:val="20"/>
          <w:szCs w:val="20"/>
        </w:rPr>
        <w:t>s</w:t>
      </w:r>
      <w:r w:rsidRPr="00E3241A">
        <w:rPr>
          <w:rFonts w:ascii="Arial" w:hAnsi="Arial"/>
          <w:b/>
          <w:bCs/>
          <w:sz w:val="20"/>
          <w:szCs w:val="20"/>
        </w:rPr>
        <w:t>iehe</w:t>
      </w:r>
      <w:r>
        <w:rPr>
          <w:rFonts w:ascii="Arial" w:hAnsi="Arial"/>
          <w:b/>
          <w:bCs/>
          <w:sz w:val="20"/>
          <w:szCs w:val="20"/>
        </w:rPr>
        <w:tab/>
      </w:r>
      <w:r>
        <w:rPr>
          <w:rFonts w:ascii="Arial" w:hAnsi="Arial"/>
          <w:b/>
          <w:bCs/>
          <w:sz w:val="20"/>
          <w:szCs w:val="20"/>
        </w:rPr>
        <w:tab/>
      </w:r>
      <w:r>
        <w:rPr>
          <w:rFonts w:ascii="Arial" w:hAnsi="Arial"/>
          <w:b/>
          <w:bCs/>
          <w:sz w:val="20"/>
          <w:szCs w:val="20"/>
        </w:rPr>
        <w:tab/>
      </w:r>
      <w:r>
        <w:rPr>
          <w:rFonts w:ascii="Arial" w:hAnsi="Arial"/>
          <w:b/>
          <w:bCs/>
          <w:sz w:val="20"/>
          <w:szCs w:val="20"/>
        </w:rPr>
        <w:tab/>
      </w:r>
      <w:proofErr w:type="spellStart"/>
      <w:r w:rsidRPr="00E3241A">
        <w:rPr>
          <w:rFonts w:ascii="Arial" w:hAnsi="Arial"/>
          <w:b/>
          <w:bCs/>
          <w:sz w:val="20"/>
          <w:szCs w:val="20"/>
        </w:rPr>
        <w:t>siehe</w:t>
      </w:r>
      <w:proofErr w:type="spellEnd"/>
    </w:p>
    <w:p w14:paraId="349C65B3" w14:textId="1A4B17D1" w:rsidR="00E3241A" w:rsidRPr="00E3241A" w:rsidRDefault="00E3241A" w:rsidP="00E3241A">
      <w:pPr>
        <w:ind w:right="-284" w:firstLine="708"/>
        <w:rPr>
          <w:rFonts w:ascii="Arial" w:hAnsi="Arial"/>
          <w:b/>
          <w:bCs/>
          <w:sz w:val="20"/>
          <w:szCs w:val="20"/>
        </w:rPr>
      </w:pPr>
      <w:r>
        <w:rPr>
          <w:rFonts w:ascii="Arial" w:hAnsi="Arial"/>
          <w:b/>
          <w:bCs/>
          <w:sz w:val="20"/>
          <w:szCs w:val="20"/>
        </w:rPr>
        <w:t xml:space="preserve">     </w:t>
      </w:r>
      <w:r w:rsidRPr="00E3241A">
        <w:rPr>
          <w:rFonts w:ascii="Arial" w:hAnsi="Arial"/>
          <w:b/>
          <w:bCs/>
          <w:sz w:val="20"/>
          <w:szCs w:val="20"/>
        </w:rPr>
        <w:t>Ablaufplan</w:t>
      </w:r>
      <w:r w:rsidRPr="00E3241A">
        <w:rPr>
          <w:rFonts w:ascii="Arial" w:hAnsi="Arial"/>
          <w:b/>
          <w:bCs/>
          <w:sz w:val="20"/>
          <w:szCs w:val="20"/>
        </w:rPr>
        <w:tab/>
      </w:r>
      <w:r w:rsidRPr="00E3241A">
        <w:rPr>
          <w:rFonts w:ascii="Arial" w:hAnsi="Arial"/>
          <w:b/>
          <w:bCs/>
          <w:sz w:val="20"/>
          <w:szCs w:val="20"/>
        </w:rPr>
        <w:tab/>
      </w:r>
      <w:r w:rsidRPr="00E3241A">
        <w:rPr>
          <w:rFonts w:ascii="Arial" w:hAnsi="Arial"/>
          <w:b/>
          <w:bCs/>
          <w:sz w:val="20"/>
          <w:szCs w:val="20"/>
        </w:rPr>
        <w:tab/>
      </w:r>
      <w:r>
        <w:rPr>
          <w:rFonts w:ascii="Arial" w:hAnsi="Arial"/>
          <w:b/>
          <w:bCs/>
          <w:sz w:val="20"/>
          <w:szCs w:val="20"/>
        </w:rPr>
        <w:t xml:space="preserve">      </w:t>
      </w:r>
      <w:proofErr w:type="spellStart"/>
      <w:r w:rsidRPr="00E3241A">
        <w:rPr>
          <w:rFonts w:ascii="Arial" w:hAnsi="Arial"/>
          <w:b/>
          <w:bCs/>
          <w:sz w:val="20"/>
          <w:szCs w:val="20"/>
        </w:rPr>
        <w:t>Ablaufplan</w:t>
      </w:r>
      <w:proofErr w:type="spellEnd"/>
    </w:p>
    <w:p w14:paraId="63C03BF1" w14:textId="56AE38F9" w:rsidR="00E3241A" w:rsidRPr="00E3241A" w:rsidRDefault="00E3241A" w:rsidP="00E3241A">
      <w:pPr>
        <w:ind w:right="-284"/>
        <w:rPr>
          <w:rFonts w:ascii="Arial" w:hAnsi="Arial"/>
          <w:b/>
          <w:bCs/>
          <w:sz w:val="20"/>
          <w:szCs w:val="20"/>
        </w:rPr>
      </w:pPr>
      <w:r>
        <w:rPr>
          <w:rFonts w:ascii="Arial" w:hAnsi="Arial"/>
          <w:b/>
          <w:bCs/>
          <w:sz w:val="20"/>
          <w:szCs w:val="20"/>
        </w:rPr>
        <w:t xml:space="preserve">        </w:t>
      </w:r>
      <w:r w:rsidRPr="00E3241A">
        <w:rPr>
          <w:rFonts w:ascii="Arial" w:hAnsi="Arial"/>
          <w:b/>
          <w:bCs/>
          <w:sz w:val="20"/>
          <w:szCs w:val="20"/>
        </w:rPr>
        <w:t>Hinweise für den Antrag</w:t>
      </w:r>
    </w:p>
    <w:p w14:paraId="07F5037D" w14:textId="77777777" w:rsidR="00E3241A" w:rsidRDefault="00E3241A" w:rsidP="00AF3EC0">
      <w:pPr>
        <w:ind w:right="-284"/>
        <w:rPr>
          <w:rFonts w:ascii="Arial" w:hAnsi="Arial"/>
          <w:b/>
          <w:bCs/>
        </w:rPr>
      </w:pPr>
    </w:p>
    <w:p w14:paraId="568E641E" w14:textId="4EF5E22C" w:rsidR="000D5CE3" w:rsidRDefault="000D5CE3">
      <w:pPr>
        <w:spacing w:after="160" w:line="259" w:lineRule="auto"/>
        <w:rPr>
          <w:rFonts w:ascii="Arial" w:hAnsi="Arial"/>
          <w:b/>
          <w:bCs/>
        </w:rPr>
      </w:pPr>
      <w:r>
        <w:rPr>
          <w:rFonts w:ascii="Arial" w:hAnsi="Arial"/>
          <w:b/>
          <w:bCs/>
        </w:rPr>
        <w:br w:type="page"/>
      </w:r>
    </w:p>
    <w:p w14:paraId="49F28993" w14:textId="14F05E2B" w:rsidR="000D5CE3" w:rsidRDefault="000D5CE3">
      <w:pPr>
        <w:spacing w:after="160" w:line="259" w:lineRule="auto"/>
        <w:rPr>
          <w:rFonts w:ascii="Arial" w:hAnsi="Arial"/>
          <w:b/>
          <w:bCs/>
        </w:rPr>
      </w:pPr>
      <w:proofErr w:type="spellStart"/>
      <w:r>
        <w:rPr>
          <w:rFonts w:ascii="Arial" w:hAnsi="Arial"/>
          <w:b/>
          <w:bCs/>
        </w:rPr>
        <w:lastRenderedPageBreak/>
        <w:t>Zwischenprüfung_Praktische</w:t>
      </w:r>
      <w:proofErr w:type="spellEnd"/>
      <w:r>
        <w:rPr>
          <w:rFonts w:ascii="Arial" w:hAnsi="Arial"/>
          <w:b/>
          <w:bCs/>
        </w:rPr>
        <w:t xml:space="preserve"> </w:t>
      </w:r>
      <w:proofErr w:type="spellStart"/>
      <w:r>
        <w:rPr>
          <w:rFonts w:ascii="Arial" w:hAnsi="Arial"/>
          <w:b/>
          <w:bCs/>
        </w:rPr>
        <w:t>Prüfung_</w:t>
      </w:r>
      <w:r w:rsidR="00E3241A" w:rsidRPr="00E3241A">
        <w:rPr>
          <w:rFonts w:ascii="Arial" w:hAnsi="Arial"/>
          <w:b/>
          <w:bCs/>
          <w:highlight w:val="yellow"/>
        </w:rPr>
        <w:t>Übersicht</w:t>
      </w:r>
      <w:proofErr w:type="spellEnd"/>
      <w:r w:rsidR="00E3241A" w:rsidRPr="00E3241A">
        <w:rPr>
          <w:rFonts w:ascii="Arial" w:hAnsi="Arial"/>
          <w:b/>
          <w:bCs/>
          <w:highlight w:val="yellow"/>
        </w:rPr>
        <w:t xml:space="preserve"> der</w:t>
      </w:r>
      <w:r w:rsidR="00E3241A">
        <w:rPr>
          <w:rFonts w:ascii="Arial" w:hAnsi="Arial"/>
          <w:b/>
          <w:bCs/>
        </w:rPr>
        <w:t xml:space="preserve"> </w:t>
      </w:r>
      <w:r>
        <w:rPr>
          <w:rFonts w:ascii="Arial" w:hAnsi="Arial"/>
          <w:b/>
          <w:bCs/>
        </w:rPr>
        <w:t>Arbeitsproben</w:t>
      </w:r>
    </w:p>
    <w:tbl>
      <w:tblPr>
        <w:tblStyle w:val="Tabellenraster"/>
        <w:tblW w:w="0" w:type="auto"/>
        <w:tblInd w:w="0" w:type="dxa"/>
        <w:tblLook w:val="04A0" w:firstRow="1" w:lastRow="0" w:firstColumn="1" w:lastColumn="0" w:noHBand="0" w:noVBand="1"/>
      </w:tblPr>
      <w:tblGrid>
        <w:gridCol w:w="1536"/>
        <w:gridCol w:w="7524"/>
      </w:tblGrid>
      <w:tr w:rsidR="000D5CE3" w:rsidRPr="008600D7" w14:paraId="2080AE76" w14:textId="77777777" w:rsidTr="005917B5">
        <w:tc>
          <w:tcPr>
            <w:tcW w:w="1536" w:type="dxa"/>
          </w:tcPr>
          <w:p w14:paraId="60A85988" w14:textId="77777777" w:rsidR="000D5CE3" w:rsidRPr="008600D7" w:rsidRDefault="000D5CE3" w:rsidP="005917B5">
            <w:pPr>
              <w:pStyle w:val="Pa48"/>
              <w:spacing w:after="100"/>
              <w:rPr>
                <w:rFonts w:ascii="Arial" w:hAnsi="Arial" w:cs="Arial"/>
                <w:color w:val="000000"/>
                <w:sz w:val="20"/>
                <w:szCs w:val="20"/>
              </w:rPr>
            </w:pPr>
            <w:r w:rsidRPr="00C16D17">
              <w:rPr>
                <w:noProof/>
              </w:rPr>
              <mc:AlternateContent>
                <mc:Choice Requires="wps">
                  <w:drawing>
                    <wp:anchor distT="0" distB="0" distL="114300" distR="114300" simplePos="0" relativeHeight="251659264" behindDoc="1" locked="0" layoutInCell="1" allowOverlap="1" wp14:anchorId="3A19EF2D" wp14:editId="0FF964E5">
                      <wp:simplePos x="0" y="0"/>
                      <wp:positionH relativeFrom="column">
                        <wp:posOffset>0</wp:posOffset>
                      </wp:positionH>
                      <wp:positionV relativeFrom="paragraph">
                        <wp:posOffset>93980</wp:posOffset>
                      </wp:positionV>
                      <wp:extent cx="791845" cy="584200"/>
                      <wp:effectExtent l="0" t="19050" r="46355" b="44450"/>
                      <wp:wrapTight wrapText="bothSides">
                        <wp:wrapPolygon edited="0">
                          <wp:start x="14550" y="-704"/>
                          <wp:lineTo x="0" y="3522"/>
                          <wp:lineTo x="0" y="16904"/>
                          <wp:lineTo x="14550" y="22539"/>
                          <wp:lineTo x="17148" y="22539"/>
                          <wp:lineTo x="22345" y="11974"/>
                          <wp:lineTo x="22345" y="9157"/>
                          <wp:lineTo x="21306" y="7748"/>
                          <wp:lineTo x="17148" y="-704"/>
                          <wp:lineTo x="14550" y="-704"/>
                        </wp:wrapPolygon>
                      </wp:wrapTight>
                      <wp:docPr id="6" name="Freihand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845" cy="584200"/>
                              </a:xfrm>
                              <a:custGeom>
                                <a:avLst/>
                                <a:gdLst>
                                  <a:gd name="T0" fmla="*/ 488633 w 21600"/>
                                  <a:gd name="T1" fmla="*/ 0 h 21600"/>
                                  <a:gd name="T2" fmla="*/ 977265 w 21600"/>
                                  <a:gd name="T3" fmla="*/ 271463 h 21600"/>
                                  <a:gd name="T4" fmla="*/ 488633 w 21600"/>
                                  <a:gd name="T5" fmla="*/ 542925 h 21600"/>
                                  <a:gd name="T6" fmla="*/ 0 w 21600"/>
                                  <a:gd name="T7" fmla="*/ 271463 h 21600"/>
                                  <a:gd name="T8" fmla="*/ 705983 w 21600"/>
                                  <a:gd name="T9" fmla="*/ 0 h 21600"/>
                                  <a:gd name="T10" fmla="*/ 705983 w 21600"/>
                                  <a:gd name="T11" fmla="*/ 542925 h 21600"/>
                                  <a:gd name="T12" fmla="*/ 17694720 60000 65536"/>
                                  <a:gd name="T13" fmla="*/ 0 60000 65536"/>
                                  <a:gd name="T14" fmla="*/ 5898240 60000 65536"/>
                                  <a:gd name="T15" fmla="*/ 11796480 60000 65536"/>
                                  <a:gd name="T16" fmla="*/ 17694720 60000 65536"/>
                                  <a:gd name="T17" fmla="*/ 5898240 60000 65536"/>
                                  <a:gd name="T18" fmla="*/ 0 w 21600"/>
                                  <a:gd name="T19" fmla="*/ 5400 h 21600"/>
                                  <a:gd name="T20" fmla="*/ 18602 w 21600"/>
                                  <a:gd name="T21" fmla="*/ 162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0" y="5400"/>
                                    </a:moveTo>
                                    <a:lnTo>
                                      <a:pt x="15604" y="5400"/>
                                    </a:lnTo>
                                    <a:lnTo>
                                      <a:pt x="15604" y="0"/>
                                    </a:lnTo>
                                    <a:lnTo>
                                      <a:pt x="21600" y="10800"/>
                                    </a:lnTo>
                                    <a:lnTo>
                                      <a:pt x="15604" y="21600"/>
                                    </a:lnTo>
                                    <a:lnTo>
                                      <a:pt x="15604" y="16200"/>
                                    </a:lnTo>
                                    <a:lnTo>
                                      <a:pt x="0" y="16200"/>
                                    </a:lnTo>
                                    <a:lnTo>
                                      <a:pt x="0" y="5400"/>
                                    </a:lnTo>
                                    <a:close/>
                                  </a:path>
                                </a:pathLst>
                              </a:custGeom>
                              <a:solidFill>
                                <a:srgbClr val="FFFFFF"/>
                              </a:solidFill>
                              <a:ln w="25402">
                                <a:solidFill>
                                  <a:srgbClr val="000000"/>
                                </a:solidFill>
                                <a:miter lim="800000"/>
                                <a:headEnd/>
                                <a:tailEnd/>
                              </a:ln>
                            </wps:spPr>
                            <wps:txbx>
                              <w:txbxContent>
                                <w:p w14:paraId="700FEB57" w14:textId="77777777" w:rsidR="000D5CE3" w:rsidRPr="00B02211" w:rsidRDefault="000D5CE3" w:rsidP="000D5CE3">
                                  <w:pPr>
                                    <w:jc w:val="center"/>
                                    <w:rPr>
                                      <w:b/>
                                      <w:color w:val="00B050"/>
                                    </w:rPr>
                                  </w:pPr>
                                  <w:r w:rsidRPr="00B02211">
                                    <w:rPr>
                                      <w:b/>
                                      <w:color w:val="00B050"/>
                                    </w:rPr>
                                    <w:t>Was?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19EF2D" id="Freihandform 6" o:spid="_x0000_s1026" style="position:absolute;margin-left:0;margin-top:7.4pt;width:62.35pt;height: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" adj="-11796480,,5400" path="m,5400r15604,l15604,r5996,10800l15604,21600r,-5400l,16200,,5400xe" strokeweight=".70561mm">
                      <v:stroke joinstyle="miter"/>
                      <v:formulas/>
                      <v:path arrowok="t" o:connecttype="custom" o:connectlocs="17913037,0;35826037,7342069;17913037,14684110;0,7342069;25880977,0;25880977,14684110" o:connectangles="270,0,90,180,270,90" textboxrect="0,5400,18602,16200"/>
                      <v:textbox>
                        <w:txbxContent>
                          <w:p w14:paraId="700FEB57" w14:textId="77777777" w:rsidR="000D5CE3" w:rsidRPr="00B02211" w:rsidRDefault="000D5CE3" w:rsidP="000D5CE3">
                            <w:pPr>
                              <w:jc w:val="center"/>
                              <w:rPr>
                                <w:b/>
                                <w:color w:val="00B050"/>
                              </w:rPr>
                            </w:pPr>
                            <w:r w:rsidRPr="00B02211">
                              <w:rPr>
                                <w:b/>
                                <w:color w:val="00B050"/>
                              </w:rPr>
                              <w:t>Was?</w:t>
                            </w:r>
                          </w:p>
                        </w:txbxContent>
                      </v:textbox>
                      <w10:wrap type="tight"/>
                    </v:shape>
                  </w:pict>
                </mc:Fallback>
              </mc:AlternateContent>
            </w:r>
          </w:p>
        </w:tc>
        <w:tc>
          <w:tcPr>
            <w:tcW w:w="7526" w:type="dxa"/>
          </w:tcPr>
          <w:p w14:paraId="357F9E8F" w14:textId="77777777" w:rsidR="000D5CE3" w:rsidRPr="00F91D55" w:rsidRDefault="000D5CE3" w:rsidP="005917B5">
            <w:pPr>
              <w:pStyle w:val="Pa48"/>
              <w:spacing w:before="40" w:after="40"/>
              <w:rPr>
                <w:rFonts w:ascii="Arial" w:hAnsi="Arial" w:cs="Arial"/>
                <w:i/>
                <w:color w:val="000000"/>
                <w:sz w:val="20"/>
                <w:szCs w:val="20"/>
              </w:rPr>
            </w:pPr>
            <w:r w:rsidRPr="00D34F40">
              <w:rPr>
                <w:rFonts w:ascii="Arial" w:hAnsi="Arial" w:cs="Arial"/>
                <w:b/>
                <w:i/>
                <w:color w:val="000000"/>
                <w:sz w:val="20"/>
                <w:szCs w:val="20"/>
              </w:rPr>
              <w:t>Arbeitsprobe</w:t>
            </w:r>
            <w:r w:rsidRPr="00F91D55">
              <w:rPr>
                <w:rFonts w:ascii="Arial" w:hAnsi="Arial" w:cs="Arial"/>
                <w:i/>
                <w:color w:val="000000"/>
                <w:sz w:val="20"/>
                <w:szCs w:val="20"/>
              </w:rPr>
              <w:t xml:space="preserve"> (Vorgabe des </w:t>
            </w:r>
            <w:proofErr w:type="spellStart"/>
            <w:r w:rsidRPr="00F91D55">
              <w:rPr>
                <w:rFonts w:ascii="Arial" w:hAnsi="Arial" w:cs="Arial"/>
                <w:i/>
                <w:color w:val="000000"/>
                <w:sz w:val="20"/>
                <w:szCs w:val="20"/>
              </w:rPr>
              <w:t>BiBB</w:t>
            </w:r>
            <w:proofErr w:type="spellEnd"/>
            <w:r w:rsidRPr="00F91D55">
              <w:rPr>
                <w:rFonts w:ascii="Arial" w:hAnsi="Arial" w:cs="Arial"/>
                <w:i/>
                <w:color w:val="000000"/>
                <w:sz w:val="20"/>
                <w:szCs w:val="20"/>
              </w:rPr>
              <w:t>)</w:t>
            </w:r>
          </w:p>
          <w:p w14:paraId="7BF299DB" w14:textId="77777777" w:rsidR="000D5CE3" w:rsidRPr="00F91D55" w:rsidRDefault="000D5CE3" w:rsidP="005917B5">
            <w:pPr>
              <w:pStyle w:val="Pa13"/>
              <w:spacing w:before="40" w:after="40"/>
              <w:jc w:val="both"/>
              <w:rPr>
                <w:rFonts w:ascii="Arial" w:hAnsi="Arial" w:cs="Arial"/>
                <w:i/>
                <w:color w:val="000000"/>
                <w:sz w:val="20"/>
                <w:szCs w:val="20"/>
              </w:rPr>
            </w:pPr>
            <w:r>
              <w:rPr>
                <w:rFonts w:ascii="Arial" w:hAnsi="Arial" w:cs="Arial"/>
                <w:i/>
                <w:color w:val="000000"/>
                <w:sz w:val="20"/>
                <w:szCs w:val="20"/>
              </w:rPr>
              <w:t>Die zu prüfende Person</w:t>
            </w:r>
            <w:r w:rsidRPr="00F91D55">
              <w:rPr>
                <w:rFonts w:ascii="Arial" w:hAnsi="Arial" w:cs="Arial"/>
                <w:i/>
                <w:color w:val="000000"/>
                <w:sz w:val="20"/>
                <w:szCs w:val="20"/>
              </w:rPr>
              <w:t xml:space="preserve"> erhält die Aufgabe, eine einzelne berufstypische Tätigkeit durchzuführen. Es kann sich beispielsweise um eine Dienstleistung oder eine Instandhaltung oder Instandsetzung handeln. Es werden eigene Prüfungs</w:t>
            </w:r>
            <w:r>
              <w:rPr>
                <w:rFonts w:ascii="Arial" w:hAnsi="Arial" w:cs="Arial"/>
                <w:i/>
                <w:color w:val="000000"/>
                <w:sz w:val="20"/>
                <w:szCs w:val="20"/>
              </w:rPr>
              <w:softHyphen/>
            </w:r>
            <w:r w:rsidRPr="00F91D55">
              <w:rPr>
                <w:rFonts w:ascii="Arial" w:hAnsi="Arial" w:cs="Arial"/>
                <w:i/>
                <w:color w:val="000000"/>
                <w:sz w:val="20"/>
                <w:szCs w:val="20"/>
              </w:rPr>
              <w:t xml:space="preserve">anforderungen formuliert. Die Arbeitsprobe erhält daher eine eigene Gewichtung. </w:t>
            </w:r>
          </w:p>
          <w:p w14:paraId="25055275" w14:textId="77777777" w:rsidR="000D5CE3" w:rsidRPr="00F91D55" w:rsidRDefault="000D5CE3" w:rsidP="005917B5">
            <w:pPr>
              <w:pStyle w:val="Pa20"/>
              <w:spacing w:before="40" w:after="40"/>
              <w:jc w:val="both"/>
              <w:rPr>
                <w:rFonts w:ascii="Arial" w:hAnsi="Arial" w:cs="Arial"/>
                <w:i/>
                <w:color w:val="000000"/>
                <w:sz w:val="20"/>
                <w:szCs w:val="20"/>
              </w:rPr>
            </w:pPr>
            <w:r w:rsidRPr="00F91D55">
              <w:rPr>
                <w:rFonts w:ascii="Arial" w:hAnsi="Arial" w:cs="Arial"/>
                <w:i/>
                <w:color w:val="000000"/>
                <w:sz w:val="20"/>
                <w:szCs w:val="20"/>
              </w:rPr>
              <w:t xml:space="preserve">Bewertet wird ►die Arbeits-/Vorgehensweise. </w:t>
            </w:r>
          </w:p>
          <w:p w14:paraId="58391B8F" w14:textId="77777777" w:rsidR="000D5CE3" w:rsidRPr="00F91D55" w:rsidRDefault="000D5CE3" w:rsidP="005917B5">
            <w:pPr>
              <w:spacing w:before="40" w:after="40"/>
              <w:rPr>
                <w:rFonts w:ascii="Arial" w:hAnsi="Arial" w:cs="Arial"/>
                <w:i/>
                <w:color w:val="000000"/>
                <w:sz w:val="20"/>
                <w:szCs w:val="20"/>
              </w:rPr>
            </w:pPr>
            <w:r w:rsidRPr="00F91D55">
              <w:rPr>
                <w:rFonts w:ascii="Arial" w:hAnsi="Arial" w:cs="Arial"/>
                <w:i/>
                <w:color w:val="000000"/>
                <w:sz w:val="20"/>
                <w:szCs w:val="20"/>
              </w:rPr>
              <w:t xml:space="preserve">Auch das ►Arbeitsergebnis kann in die Bewertung mit einbezogen werden. </w:t>
            </w:r>
          </w:p>
          <w:p w14:paraId="21E31A9D" w14:textId="77777777" w:rsidR="000D5CE3" w:rsidRPr="008600D7" w:rsidRDefault="000D5CE3" w:rsidP="005917B5">
            <w:pPr>
              <w:spacing w:before="40" w:after="40"/>
              <w:rPr>
                <w:rFonts w:ascii="Arial" w:hAnsi="Arial" w:cs="Arial"/>
                <w:color w:val="000000"/>
                <w:sz w:val="20"/>
                <w:szCs w:val="20"/>
              </w:rPr>
            </w:pPr>
            <w:r>
              <w:rPr>
                <w:rFonts w:ascii="Arial" w:hAnsi="Arial" w:cs="Arial"/>
                <w:i/>
                <w:color w:val="000000"/>
                <w:sz w:val="20"/>
                <w:szCs w:val="20"/>
              </w:rPr>
              <w:t xml:space="preserve">Darüber hinaus ist </w:t>
            </w:r>
            <w:r w:rsidRPr="00F91D55">
              <w:rPr>
                <w:rFonts w:ascii="Arial" w:hAnsi="Arial" w:cs="Arial"/>
                <w:i/>
                <w:color w:val="000000"/>
                <w:sz w:val="20"/>
                <w:szCs w:val="20"/>
              </w:rPr>
              <w:t xml:space="preserve">ein </w:t>
            </w:r>
            <w:r w:rsidRPr="00F91D55">
              <w:rPr>
                <w:rFonts w:ascii="Arial" w:hAnsi="Arial" w:cs="Arial"/>
                <w:b/>
                <w:i/>
                <w:color w:val="000000"/>
                <w:sz w:val="20"/>
                <w:szCs w:val="20"/>
              </w:rPr>
              <w:t>Situatives Fachgespräch</w:t>
            </w:r>
            <w:r w:rsidRPr="00F91D55">
              <w:rPr>
                <w:rFonts w:ascii="Arial" w:hAnsi="Arial" w:cs="Arial"/>
                <w:i/>
                <w:color w:val="000000"/>
                <w:sz w:val="20"/>
                <w:szCs w:val="20"/>
              </w:rPr>
              <w:t xml:space="preserve"> durchzuführen und </w:t>
            </w:r>
            <w:r>
              <w:rPr>
                <w:rFonts w:ascii="Arial" w:hAnsi="Arial" w:cs="Arial"/>
                <w:i/>
                <w:color w:val="000000"/>
                <w:sz w:val="20"/>
                <w:szCs w:val="20"/>
              </w:rPr>
              <w:br/>
            </w:r>
            <w:r w:rsidRPr="00F91D55">
              <w:rPr>
                <w:rFonts w:ascii="Arial" w:hAnsi="Arial" w:cs="Arial"/>
                <w:i/>
                <w:color w:val="000000"/>
                <w:sz w:val="20"/>
                <w:szCs w:val="20"/>
              </w:rPr>
              <w:t xml:space="preserve">die Durchführung mit praxisüblichen Unterlagen </w:t>
            </w:r>
            <w:r>
              <w:rPr>
                <w:rFonts w:ascii="Arial" w:hAnsi="Arial" w:cs="Arial"/>
                <w:i/>
                <w:color w:val="000000"/>
                <w:sz w:val="20"/>
                <w:szCs w:val="20"/>
              </w:rPr>
              <w:t xml:space="preserve">aus der </w:t>
            </w:r>
            <w:r w:rsidRPr="00F91D55">
              <w:rPr>
                <w:rFonts w:ascii="Arial" w:hAnsi="Arial" w:cs="Arial"/>
                <w:i/>
                <w:color w:val="000000"/>
                <w:sz w:val="20"/>
                <w:szCs w:val="20"/>
              </w:rPr>
              <w:t>►</w:t>
            </w:r>
            <w:r w:rsidRPr="00F91D55">
              <w:rPr>
                <w:rFonts w:ascii="Arial" w:hAnsi="Arial" w:cs="Arial"/>
                <w:b/>
                <w:i/>
                <w:color w:val="000000"/>
                <w:sz w:val="20"/>
                <w:szCs w:val="20"/>
              </w:rPr>
              <w:t>Planung</w:t>
            </w:r>
            <w:r>
              <w:rPr>
                <w:rFonts w:ascii="Arial" w:hAnsi="Arial" w:cs="Arial"/>
                <w:i/>
                <w:color w:val="000000"/>
                <w:sz w:val="20"/>
                <w:szCs w:val="20"/>
              </w:rPr>
              <w:t xml:space="preserve"> (Arbeits- und Zeitplan; Rezepte, Materialbestellung, </w:t>
            </w:r>
            <w:proofErr w:type="spellStart"/>
            <w:r>
              <w:rPr>
                <w:rFonts w:ascii="Arial" w:hAnsi="Arial" w:cs="Arial"/>
                <w:i/>
                <w:color w:val="000000"/>
                <w:sz w:val="20"/>
                <w:szCs w:val="20"/>
              </w:rPr>
              <w:t>u.ä.</w:t>
            </w:r>
            <w:proofErr w:type="spellEnd"/>
            <w:r>
              <w:rPr>
                <w:rFonts w:ascii="Arial" w:hAnsi="Arial" w:cs="Arial"/>
                <w:i/>
                <w:color w:val="000000"/>
                <w:sz w:val="20"/>
                <w:szCs w:val="20"/>
              </w:rPr>
              <w:t xml:space="preserve">) </w:t>
            </w:r>
            <w:r w:rsidRPr="00F91D55">
              <w:rPr>
                <w:rFonts w:ascii="Arial" w:hAnsi="Arial" w:cs="Arial"/>
                <w:i/>
                <w:color w:val="000000"/>
                <w:sz w:val="20"/>
                <w:szCs w:val="20"/>
              </w:rPr>
              <w:t>zu dokumentieren.</w:t>
            </w:r>
          </w:p>
        </w:tc>
      </w:tr>
      <w:tr w:rsidR="000D5CE3" w:rsidRPr="008600D7" w14:paraId="2930176F" w14:textId="77777777" w:rsidTr="004376EE">
        <w:tc>
          <w:tcPr>
            <w:tcW w:w="1536" w:type="dxa"/>
          </w:tcPr>
          <w:p w14:paraId="03B1ABE7" w14:textId="77777777" w:rsidR="000D5CE3" w:rsidRPr="00C16D17" w:rsidRDefault="000D5CE3" w:rsidP="005917B5">
            <w:pPr>
              <w:pStyle w:val="Pa48"/>
              <w:spacing w:after="100"/>
              <w:rPr>
                <w:noProof/>
              </w:rPr>
            </w:pPr>
          </w:p>
        </w:tc>
        <w:tc>
          <w:tcPr>
            <w:tcW w:w="7526" w:type="dxa"/>
            <w:shd w:val="clear" w:color="auto" w:fill="FFF2CC" w:themeFill="accent4" w:themeFillTint="33"/>
          </w:tcPr>
          <w:p w14:paraId="521C77E3" w14:textId="77777777" w:rsidR="000D5CE3" w:rsidRPr="00D34F40" w:rsidRDefault="000D5CE3" w:rsidP="005917B5">
            <w:pPr>
              <w:widowControl w:val="0"/>
              <w:tabs>
                <w:tab w:val="left" w:pos="709"/>
              </w:tabs>
              <w:spacing w:before="120" w:after="120" w:line="288" w:lineRule="auto"/>
              <w:rPr>
                <w:rFonts w:ascii="Arial" w:hAnsi="Arial" w:cs="Arial"/>
                <w:b/>
                <w:i/>
                <w:color w:val="000000"/>
                <w:sz w:val="20"/>
                <w:szCs w:val="20"/>
              </w:rPr>
            </w:pPr>
            <w:r w:rsidRPr="008879D1">
              <w:rPr>
                <w:rFonts w:ascii="Arial" w:hAnsi="Arial" w:cs="Arial"/>
                <w:b/>
                <w:i/>
                <w:sz w:val="22"/>
                <w:szCs w:val="22"/>
              </w:rPr>
              <w:t xml:space="preserve">In der Zwischenprüfung soll die zu prüfende Person praktisch zeigen, dass sie ihre Arbeit planen und organisieren kann. </w:t>
            </w:r>
            <w:r w:rsidRPr="008879D1">
              <w:rPr>
                <w:rFonts w:ascii="Arial" w:hAnsi="Arial" w:cs="Arial"/>
                <w:b/>
                <w:i/>
                <w:sz w:val="22"/>
                <w:szCs w:val="22"/>
              </w:rPr>
              <w:br/>
              <w:t xml:space="preserve">Im Fachgespräch zeigt sie ihre Kommunikationsfähigkeit und situationsbezogenes Handeln. </w:t>
            </w:r>
          </w:p>
        </w:tc>
      </w:tr>
    </w:tbl>
    <w:p w14:paraId="34FFBA3E" w14:textId="77777777" w:rsidR="000D5CE3" w:rsidRDefault="000D5CE3" w:rsidP="000D5CE3">
      <w:pPr>
        <w:rPr>
          <w:rFonts w:ascii="Arial" w:hAnsi="Arial" w:cs="Arial"/>
          <w:b/>
          <w:sz w:val="22"/>
          <w:szCs w:val="22"/>
        </w:rPr>
      </w:pPr>
    </w:p>
    <w:p w14:paraId="5198A9D9" w14:textId="77777777" w:rsidR="000D5CE3" w:rsidRDefault="000D5CE3" w:rsidP="000D5CE3">
      <w:pPr>
        <w:rPr>
          <w:rFonts w:ascii="Arial" w:hAnsi="Arial" w:cs="Arial"/>
          <w:b/>
          <w:sz w:val="22"/>
          <w:szCs w:val="22"/>
        </w:rPr>
      </w:pPr>
    </w:p>
    <w:p w14:paraId="68B8D50D" w14:textId="77777777" w:rsidR="000D5CE3" w:rsidRDefault="000D5CE3" w:rsidP="000D5CE3">
      <w:pPr>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784"/>
        <w:gridCol w:w="609"/>
        <w:gridCol w:w="3963"/>
      </w:tblGrid>
      <w:tr w:rsidR="000D5CE3" w:rsidRPr="005A489E" w14:paraId="47B00D88" w14:textId="77777777" w:rsidTr="005917B5">
        <w:tc>
          <w:tcPr>
            <w:tcW w:w="704" w:type="dxa"/>
            <w:shd w:val="clear" w:color="auto" w:fill="D9D9D9" w:themeFill="background1" w:themeFillShade="D9"/>
          </w:tcPr>
          <w:p w14:paraId="15D25128" w14:textId="77777777" w:rsidR="000D5CE3" w:rsidRPr="00D34F40" w:rsidRDefault="000D5CE3" w:rsidP="005917B5">
            <w:pPr>
              <w:rPr>
                <w:b/>
              </w:rPr>
            </w:pPr>
          </w:p>
        </w:tc>
        <w:tc>
          <w:tcPr>
            <w:tcW w:w="3785" w:type="dxa"/>
            <w:shd w:val="clear" w:color="auto" w:fill="D9D9D9" w:themeFill="background1" w:themeFillShade="D9"/>
          </w:tcPr>
          <w:p w14:paraId="4080218E" w14:textId="77777777" w:rsidR="000D5CE3" w:rsidRPr="00D34F40" w:rsidRDefault="000D5CE3" w:rsidP="005917B5">
            <w:pPr>
              <w:rPr>
                <w:rFonts w:ascii="Arial" w:hAnsi="Arial" w:cs="Arial"/>
                <w:b/>
              </w:rPr>
            </w:pPr>
            <w:r w:rsidRPr="00D34F40">
              <w:rPr>
                <w:rFonts w:ascii="Arial" w:hAnsi="Arial" w:cs="Arial"/>
                <w:b/>
              </w:rPr>
              <w:t>Arbeitsprobe 1</w:t>
            </w:r>
          </w:p>
        </w:tc>
        <w:tc>
          <w:tcPr>
            <w:tcW w:w="609" w:type="dxa"/>
            <w:shd w:val="clear" w:color="auto" w:fill="D9D9D9" w:themeFill="background1" w:themeFillShade="D9"/>
          </w:tcPr>
          <w:p w14:paraId="0E941D01" w14:textId="77777777" w:rsidR="000D5CE3" w:rsidRPr="00D34F40" w:rsidRDefault="000D5CE3" w:rsidP="005917B5">
            <w:pPr>
              <w:rPr>
                <w:rFonts w:ascii="Arial" w:hAnsi="Arial" w:cs="Arial"/>
                <w:b/>
              </w:rPr>
            </w:pPr>
          </w:p>
        </w:tc>
        <w:tc>
          <w:tcPr>
            <w:tcW w:w="3964" w:type="dxa"/>
            <w:shd w:val="clear" w:color="auto" w:fill="D9D9D9" w:themeFill="background1" w:themeFillShade="D9"/>
          </w:tcPr>
          <w:p w14:paraId="63296FBA" w14:textId="77777777" w:rsidR="000D5CE3" w:rsidRPr="00D34F40" w:rsidRDefault="000D5CE3" w:rsidP="005917B5">
            <w:pPr>
              <w:rPr>
                <w:rFonts w:ascii="Arial" w:hAnsi="Arial" w:cs="Arial"/>
                <w:b/>
              </w:rPr>
            </w:pPr>
            <w:r w:rsidRPr="00D34F40">
              <w:rPr>
                <w:rFonts w:ascii="Arial" w:hAnsi="Arial" w:cs="Arial"/>
                <w:b/>
              </w:rPr>
              <w:t>Arbeitsprobe 2</w:t>
            </w:r>
          </w:p>
        </w:tc>
      </w:tr>
      <w:tr w:rsidR="000D5CE3" w:rsidRPr="0078712E" w14:paraId="5AD079CF" w14:textId="77777777" w:rsidTr="005917B5">
        <w:tc>
          <w:tcPr>
            <w:tcW w:w="704" w:type="dxa"/>
            <w:vMerge w:val="restart"/>
          </w:tcPr>
          <w:p w14:paraId="480407E0" w14:textId="77777777" w:rsidR="000D5CE3" w:rsidRPr="00D34F40" w:rsidRDefault="000D5CE3" w:rsidP="005917B5">
            <w:pPr>
              <w:rPr>
                <w:rFonts w:ascii="Arial" w:hAnsi="Arial" w:cs="Arial"/>
                <w:sz w:val="22"/>
                <w:szCs w:val="22"/>
              </w:rPr>
            </w:pPr>
            <w:r w:rsidRPr="00D34F40">
              <w:rPr>
                <w:rFonts w:ascii="Arial" w:hAnsi="Arial" w:cs="Arial"/>
                <w:sz w:val="22"/>
                <w:szCs w:val="22"/>
              </w:rPr>
              <w:t>1</w:t>
            </w:r>
          </w:p>
        </w:tc>
        <w:tc>
          <w:tcPr>
            <w:tcW w:w="3785" w:type="dxa"/>
          </w:tcPr>
          <w:p w14:paraId="5DAF04AC" w14:textId="77777777" w:rsidR="000D5CE3" w:rsidRPr="00D34F40" w:rsidRDefault="000D5CE3" w:rsidP="005917B5">
            <w:pPr>
              <w:rPr>
                <w:rFonts w:ascii="Arial" w:hAnsi="Arial" w:cs="Arial"/>
                <w:sz w:val="22"/>
                <w:szCs w:val="22"/>
              </w:rPr>
            </w:pPr>
            <w:r w:rsidRPr="00D34F40">
              <w:rPr>
                <w:rFonts w:ascii="Arial" w:hAnsi="Arial" w:cs="Arial"/>
                <w:sz w:val="22"/>
                <w:szCs w:val="22"/>
              </w:rPr>
              <w:t>Speisen und Getränke zubereiten und servieren</w:t>
            </w:r>
          </w:p>
        </w:tc>
        <w:tc>
          <w:tcPr>
            <w:tcW w:w="609" w:type="dxa"/>
          </w:tcPr>
          <w:p w14:paraId="1E5334B2" w14:textId="77777777" w:rsidR="000D5CE3" w:rsidRPr="00D34F40" w:rsidRDefault="000D5CE3" w:rsidP="005917B5">
            <w:pPr>
              <w:rPr>
                <w:rFonts w:ascii="Arial" w:hAnsi="Arial" w:cs="Arial"/>
                <w:sz w:val="22"/>
                <w:szCs w:val="22"/>
              </w:rPr>
            </w:pPr>
            <w:r w:rsidRPr="00D34F40">
              <w:rPr>
                <w:rFonts w:ascii="Arial" w:hAnsi="Arial" w:cs="Arial"/>
                <w:sz w:val="22"/>
                <w:szCs w:val="22"/>
              </w:rPr>
              <w:t>3</w:t>
            </w:r>
          </w:p>
        </w:tc>
        <w:tc>
          <w:tcPr>
            <w:tcW w:w="3964" w:type="dxa"/>
          </w:tcPr>
          <w:p w14:paraId="79194DF4" w14:textId="77777777" w:rsidR="000D5CE3" w:rsidRPr="00D34F40" w:rsidRDefault="000D5CE3" w:rsidP="005917B5">
            <w:pPr>
              <w:rPr>
                <w:rFonts w:ascii="Arial" w:hAnsi="Arial" w:cs="Arial"/>
                <w:sz w:val="22"/>
                <w:szCs w:val="22"/>
              </w:rPr>
            </w:pPr>
            <w:r w:rsidRPr="00D34F40">
              <w:rPr>
                <w:rFonts w:ascii="Arial" w:hAnsi="Arial" w:cs="Arial"/>
                <w:sz w:val="22"/>
                <w:szCs w:val="22"/>
              </w:rPr>
              <w:t>Geräte und Maschinen auswählen, einsetzen und reinigen</w:t>
            </w:r>
          </w:p>
        </w:tc>
      </w:tr>
      <w:tr w:rsidR="000D5CE3" w:rsidRPr="0078712E" w14:paraId="1F9DFB50" w14:textId="77777777" w:rsidTr="005917B5">
        <w:tc>
          <w:tcPr>
            <w:tcW w:w="704" w:type="dxa"/>
            <w:vMerge/>
          </w:tcPr>
          <w:p w14:paraId="0ADDD0E5" w14:textId="77777777" w:rsidR="000D5CE3" w:rsidRPr="00D34F40" w:rsidRDefault="000D5CE3" w:rsidP="005917B5">
            <w:pPr>
              <w:rPr>
                <w:rFonts w:ascii="Arial" w:hAnsi="Arial" w:cs="Arial"/>
                <w:sz w:val="22"/>
                <w:szCs w:val="22"/>
              </w:rPr>
            </w:pPr>
          </w:p>
        </w:tc>
        <w:tc>
          <w:tcPr>
            <w:tcW w:w="3785" w:type="dxa"/>
          </w:tcPr>
          <w:p w14:paraId="7AA39ABC" w14:textId="77777777" w:rsidR="000D5CE3" w:rsidRPr="00D34F40" w:rsidRDefault="000D5CE3" w:rsidP="005917B5">
            <w:pPr>
              <w:rPr>
                <w:rFonts w:ascii="Arial" w:hAnsi="Arial" w:cs="Arial"/>
                <w:sz w:val="22"/>
                <w:szCs w:val="22"/>
              </w:rPr>
            </w:pPr>
            <w:r w:rsidRPr="00D34F40">
              <w:rPr>
                <w:rFonts w:ascii="Arial" w:hAnsi="Arial" w:cs="Arial"/>
                <w:sz w:val="22"/>
                <w:szCs w:val="22"/>
              </w:rPr>
              <w:t>Produkte anbieten und präsentieren</w:t>
            </w:r>
          </w:p>
        </w:tc>
        <w:tc>
          <w:tcPr>
            <w:tcW w:w="609" w:type="dxa"/>
          </w:tcPr>
          <w:p w14:paraId="71740B51" w14:textId="77777777" w:rsidR="000D5CE3" w:rsidRPr="00D34F40" w:rsidRDefault="000D5CE3" w:rsidP="005917B5">
            <w:pPr>
              <w:rPr>
                <w:rFonts w:ascii="Arial" w:hAnsi="Arial" w:cs="Arial"/>
                <w:sz w:val="22"/>
                <w:szCs w:val="22"/>
              </w:rPr>
            </w:pPr>
            <w:r w:rsidRPr="00D34F40">
              <w:rPr>
                <w:rFonts w:ascii="Arial" w:hAnsi="Arial" w:cs="Arial"/>
                <w:sz w:val="22"/>
                <w:szCs w:val="22"/>
              </w:rPr>
              <w:t>4</w:t>
            </w:r>
          </w:p>
        </w:tc>
        <w:tc>
          <w:tcPr>
            <w:tcW w:w="3964" w:type="dxa"/>
          </w:tcPr>
          <w:p w14:paraId="0BE3075C" w14:textId="77777777" w:rsidR="000D5CE3" w:rsidRPr="00D34F40" w:rsidRDefault="000D5CE3" w:rsidP="005917B5">
            <w:pPr>
              <w:rPr>
                <w:rFonts w:ascii="Arial" w:hAnsi="Arial" w:cs="Arial"/>
                <w:sz w:val="22"/>
                <w:szCs w:val="22"/>
              </w:rPr>
            </w:pPr>
            <w:r w:rsidRPr="00D34F40">
              <w:rPr>
                <w:rFonts w:ascii="Arial" w:hAnsi="Arial" w:cs="Arial"/>
                <w:sz w:val="22"/>
                <w:szCs w:val="22"/>
              </w:rPr>
              <w:t>Räume und Wohnumfeld reinigen, pflegen, gestalten</w:t>
            </w:r>
          </w:p>
        </w:tc>
      </w:tr>
      <w:tr w:rsidR="000D5CE3" w:rsidRPr="0078712E" w14:paraId="71AE44A6" w14:textId="77777777" w:rsidTr="005917B5">
        <w:tc>
          <w:tcPr>
            <w:tcW w:w="704" w:type="dxa"/>
          </w:tcPr>
          <w:p w14:paraId="0ABEE9F5" w14:textId="77777777" w:rsidR="000D5CE3" w:rsidRPr="00D34F40" w:rsidRDefault="000D5CE3" w:rsidP="005917B5">
            <w:pPr>
              <w:rPr>
                <w:rFonts w:ascii="Arial" w:hAnsi="Arial" w:cs="Arial"/>
                <w:sz w:val="22"/>
                <w:szCs w:val="22"/>
              </w:rPr>
            </w:pPr>
            <w:r w:rsidRPr="00D34F40">
              <w:rPr>
                <w:rFonts w:ascii="Arial" w:hAnsi="Arial" w:cs="Arial"/>
                <w:sz w:val="22"/>
                <w:szCs w:val="22"/>
              </w:rPr>
              <w:t>2</w:t>
            </w:r>
          </w:p>
        </w:tc>
        <w:tc>
          <w:tcPr>
            <w:tcW w:w="3785" w:type="dxa"/>
          </w:tcPr>
          <w:p w14:paraId="592210D4" w14:textId="77777777" w:rsidR="000D5CE3" w:rsidRPr="00D34F40" w:rsidRDefault="000D5CE3" w:rsidP="005917B5">
            <w:pPr>
              <w:rPr>
                <w:rFonts w:ascii="Arial" w:hAnsi="Arial" w:cs="Arial"/>
                <w:sz w:val="22"/>
                <w:szCs w:val="22"/>
              </w:rPr>
            </w:pPr>
            <w:r w:rsidRPr="00D34F40">
              <w:rPr>
                <w:rFonts w:ascii="Arial" w:hAnsi="Arial" w:cs="Arial"/>
                <w:sz w:val="22"/>
                <w:szCs w:val="22"/>
              </w:rPr>
              <w:t>Verbrauchsgüter lagern</w:t>
            </w:r>
          </w:p>
        </w:tc>
        <w:tc>
          <w:tcPr>
            <w:tcW w:w="609" w:type="dxa"/>
          </w:tcPr>
          <w:p w14:paraId="0AEC7108" w14:textId="77777777" w:rsidR="000D5CE3" w:rsidRPr="00D34F40" w:rsidRDefault="000D5CE3" w:rsidP="005917B5">
            <w:pPr>
              <w:rPr>
                <w:rFonts w:ascii="Arial" w:hAnsi="Arial" w:cs="Arial"/>
                <w:sz w:val="22"/>
                <w:szCs w:val="22"/>
              </w:rPr>
            </w:pPr>
            <w:r w:rsidRPr="00D34F40">
              <w:rPr>
                <w:rFonts w:ascii="Arial" w:hAnsi="Arial" w:cs="Arial"/>
                <w:sz w:val="22"/>
                <w:szCs w:val="22"/>
              </w:rPr>
              <w:t>5</w:t>
            </w:r>
          </w:p>
        </w:tc>
        <w:tc>
          <w:tcPr>
            <w:tcW w:w="3964" w:type="dxa"/>
          </w:tcPr>
          <w:p w14:paraId="2BB8F57B" w14:textId="77777777" w:rsidR="000D5CE3" w:rsidRPr="00D34F40" w:rsidRDefault="000D5CE3" w:rsidP="005917B5">
            <w:pPr>
              <w:rPr>
                <w:rFonts w:ascii="Arial" w:hAnsi="Arial" w:cs="Arial"/>
                <w:sz w:val="22"/>
                <w:szCs w:val="22"/>
              </w:rPr>
            </w:pPr>
            <w:r w:rsidRPr="00D34F40">
              <w:rPr>
                <w:rFonts w:ascii="Arial" w:hAnsi="Arial" w:cs="Arial"/>
                <w:sz w:val="22"/>
                <w:szCs w:val="22"/>
              </w:rPr>
              <w:t>Textilien einsetzen, reinigen und pflegen</w:t>
            </w:r>
          </w:p>
        </w:tc>
      </w:tr>
      <w:tr w:rsidR="000D5CE3" w:rsidRPr="0078712E" w14:paraId="3A1DC158" w14:textId="77777777" w:rsidTr="005917B5">
        <w:tc>
          <w:tcPr>
            <w:tcW w:w="704" w:type="dxa"/>
          </w:tcPr>
          <w:p w14:paraId="458C93C2" w14:textId="77777777" w:rsidR="000D5CE3" w:rsidRPr="00D34F40" w:rsidRDefault="000D5CE3" w:rsidP="005917B5">
            <w:pPr>
              <w:rPr>
                <w:rFonts w:ascii="Arial" w:hAnsi="Arial" w:cs="Arial"/>
                <w:sz w:val="22"/>
                <w:szCs w:val="22"/>
              </w:rPr>
            </w:pPr>
          </w:p>
        </w:tc>
        <w:tc>
          <w:tcPr>
            <w:tcW w:w="3785" w:type="dxa"/>
          </w:tcPr>
          <w:p w14:paraId="3D0D5244" w14:textId="77777777" w:rsidR="000D5CE3" w:rsidRPr="00D34F40" w:rsidRDefault="000D5CE3" w:rsidP="005917B5">
            <w:pPr>
              <w:rPr>
                <w:rFonts w:ascii="Arial" w:hAnsi="Arial" w:cs="Arial"/>
                <w:sz w:val="22"/>
                <w:szCs w:val="22"/>
              </w:rPr>
            </w:pPr>
            <w:r w:rsidRPr="00D34F40">
              <w:rPr>
                <w:rFonts w:ascii="Arial" w:hAnsi="Arial" w:cs="Arial"/>
                <w:sz w:val="22"/>
                <w:szCs w:val="22"/>
              </w:rPr>
              <w:t xml:space="preserve">Dauer: selbständig bestimmt, </w:t>
            </w:r>
            <w:r w:rsidRPr="00D34F40">
              <w:rPr>
                <w:rFonts w:ascii="Arial" w:hAnsi="Arial" w:cs="Arial"/>
                <w:sz w:val="22"/>
                <w:szCs w:val="22"/>
              </w:rPr>
              <w:br/>
              <w:t>mindestens 30 Minuten</w:t>
            </w:r>
          </w:p>
        </w:tc>
        <w:tc>
          <w:tcPr>
            <w:tcW w:w="609" w:type="dxa"/>
          </w:tcPr>
          <w:p w14:paraId="4319DDE9" w14:textId="77777777" w:rsidR="000D5CE3" w:rsidRPr="00D34F40" w:rsidRDefault="000D5CE3" w:rsidP="005917B5">
            <w:pPr>
              <w:rPr>
                <w:rFonts w:ascii="Arial" w:hAnsi="Arial" w:cs="Arial"/>
                <w:sz w:val="22"/>
                <w:szCs w:val="22"/>
              </w:rPr>
            </w:pPr>
          </w:p>
        </w:tc>
        <w:tc>
          <w:tcPr>
            <w:tcW w:w="3964" w:type="dxa"/>
          </w:tcPr>
          <w:p w14:paraId="5262FA00" w14:textId="77777777" w:rsidR="000D5CE3" w:rsidRPr="00D34F40" w:rsidRDefault="000D5CE3" w:rsidP="005917B5">
            <w:pPr>
              <w:rPr>
                <w:rFonts w:ascii="Arial" w:hAnsi="Arial" w:cs="Arial"/>
                <w:sz w:val="22"/>
                <w:szCs w:val="22"/>
              </w:rPr>
            </w:pPr>
            <w:r w:rsidRPr="00D34F40">
              <w:rPr>
                <w:rFonts w:ascii="Arial" w:hAnsi="Arial" w:cs="Arial"/>
                <w:sz w:val="22"/>
                <w:szCs w:val="22"/>
              </w:rPr>
              <w:t xml:space="preserve">Dauer: selbständig bestimmt, </w:t>
            </w:r>
            <w:r w:rsidRPr="00D34F40">
              <w:rPr>
                <w:rFonts w:ascii="Arial" w:hAnsi="Arial" w:cs="Arial"/>
                <w:sz w:val="22"/>
                <w:szCs w:val="22"/>
              </w:rPr>
              <w:br/>
              <w:t>mindestens 30 Minuten</w:t>
            </w:r>
          </w:p>
        </w:tc>
      </w:tr>
    </w:tbl>
    <w:p w14:paraId="228F23AA" w14:textId="77777777" w:rsidR="000D5CE3" w:rsidRDefault="000D5CE3" w:rsidP="000D5CE3"/>
    <w:p w14:paraId="6857EA4D" w14:textId="77777777" w:rsidR="000D5CE3" w:rsidRDefault="000D5CE3" w:rsidP="000D5CE3"/>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3248"/>
        <w:gridCol w:w="4578"/>
      </w:tblGrid>
      <w:tr w:rsidR="000D5CE3" w:rsidRPr="00D34F40" w14:paraId="7F628D20" w14:textId="77777777" w:rsidTr="005917B5">
        <w:trPr>
          <w:gridAfter w:val="1"/>
          <w:wAfter w:w="4578" w:type="dxa"/>
        </w:trPr>
        <w:tc>
          <w:tcPr>
            <w:tcW w:w="4489" w:type="dxa"/>
            <w:gridSpan w:val="2"/>
            <w:shd w:val="clear" w:color="auto" w:fill="D9D9D9" w:themeFill="background1" w:themeFillShade="D9"/>
          </w:tcPr>
          <w:p w14:paraId="0FC478FF" w14:textId="77777777" w:rsidR="000D5CE3" w:rsidRPr="00D34F40" w:rsidRDefault="000D5CE3" w:rsidP="005917B5">
            <w:pPr>
              <w:rPr>
                <w:rFonts w:ascii="Arial" w:hAnsi="Arial" w:cs="Arial"/>
                <w:b/>
              </w:rPr>
            </w:pPr>
            <w:r w:rsidRPr="00D34F40">
              <w:rPr>
                <w:rFonts w:ascii="Arial" w:hAnsi="Arial" w:cs="Arial"/>
                <w:b/>
              </w:rPr>
              <w:t>Arbeitsprobe 1: Aufgaben</w:t>
            </w:r>
          </w:p>
        </w:tc>
      </w:tr>
      <w:tr w:rsidR="000D5CE3" w:rsidRPr="00D34F40" w14:paraId="477C5BD9" w14:textId="77777777" w:rsidTr="005917B5">
        <w:tblPrEx>
          <w:tblLook w:val="01E0" w:firstRow="1" w:lastRow="1" w:firstColumn="1" w:lastColumn="1" w:noHBand="0" w:noVBand="0"/>
        </w:tblPrEx>
        <w:tc>
          <w:tcPr>
            <w:tcW w:w="1241" w:type="dxa"/>
            <w:vMerge w:val="restart"/>
            <w:shd w:val="clear" w:color="auto" w:fill="D9D9D9" w:themeFill="background1" w:themeFillShade="D9"/>
          </w:tcPr>
          <w:p w14:paraId="02CCF133" w14:textId="77777777" w:rsidR="000D5CE3" w:rsidRPr="00D34F40" w:rsidRDefault="000D5CE3" w:rsidP="000D5CE3">
            <w:pPr>
              <w:pStyle w:val="Listenabsatz"/>
              <w:numPr>
                <w:ilvl w:val="0"/>
                <w:numId w:val="2"/>
              </w:numPr>
              <w:spacing w:before="120" w:after="120"/>
            </w:pPr>
          </w:p>
        </w:tc>
        <w:tc>
          <w:tcPr>
            <w:tcW w:w="7826" w:type="dxa"/>
            <w:gridSpan w:val="2"/>
            <w:shd w:val="clear" w:color="auto" w:fill="D9D9D9" w:themeFill="background1" w:themeFillShade="D9"/>
          </w:tcPr>
          <w:p w14:paraId="0B4DECA6" w14:textId="77777777" w:rsidR="000D5CE3" w:rsidRPr="00D34F40" w:rsidRDefault="000D5CE3" w:rsidP="005917B5">
            <w:pPr>
              <w:spacing w:before="120" w:after="120"/>
              <w:rPr>
                <w:rFonts w:ascii="Arial" w:hAnsi="Arial" w:cs="Arial"/>
                <w:b/>
                <w:sz w:val="22"/>
                <w:szCs w:val="22"/>
              </w:rPr>
            </w:pPr>
            <w:r w:rsidRPr="00D34F40">
              <w:rPr>
                <w:rFonts w:ascii="Arial" w:hAnsi="Arial" w:cs="Arial"/>
                <w:b/>
                <w:sz w:val="22"/>
                <w:szCs w:val="22"/>
              </w:rPr>
              <w:t>Speisen und Getränke zubereiten und servieren</w:t>
            </w:r>
          </w:p>
        </w:tc>
      </w:tr>
      <w:tr w:rsidR="000D5CE3" w:rsidRPr="00D34F40" w14:paraId="3F6C9666" w14:textId="77777777" w:rsidTr="005917B5">
        <w:tblPrEx>
          <w:tblLook w:val="01E0" w:firstRow="1" w:lastRow="1" w:firstColumn="1" w:lastColumn="1" w:noHBand="0" w:noVBand="0"/>
        </w:tblPrEx>
        <w:tc>
          <w:tcPr>
            <w:tcW w:w="1241" w:type="dxa"/>
            <w:vMerge/>
            <w:shd w:val="clear" w:color="auto" w:fill="D9D9D9" w:themeFill="background1" w:themeFillShade="D9"/>
          </w:tcPr>
          <w:p w14:paraId="08DC5F81" w14:textId="77777777" w:rsidR="000D5CE3" w:rsidRPr="00D34F40" w:rsidRDefault="000D5CE3" w:rsidP="000D5CE3">
            <w:pPr>
              <w:pStyle w:val="Listenabsatz"/>
              <w:numPr>
                <w:ilvl w:val="0"/>
                <w:numId w:val="2"/>
              </w:numPr>
              <w:spacing w:before="120" w:after="120"/>
            </w:pPr>
          </w:p>
        </w:tc>
        <w:tc>
          <w:tcPr>
            <w:tcW w:w="7826" w:type="dxa"/>
            <w:gridSpan w:val="2"/>
            <w:shd w:val="clear" w:color="auto" w:fill="D9D9D9" w:themeFill="background1" w:themeFillShade="D9"/>
          </w:tcPr>
          <w:p w14:paraId="09488D97" w14:textId="77777777" w:rsidR="000D5CE3" w:rsidRPr="00D34F40" w:rsidRDefault="000D5CE3" w:rsidP="005917B5">
            <w:pPr>
              <w:spacing w:before="120" w:after="120"/>
              <w:rPr>
                <w:rFonts w:ascii="Arial" w:hAnsi="Arial" w:cs="Arial"/>
                <w:b/>
                <w:sz w:val="22"/>
                <w:szCs w:val="22"/>
              </w:rPr>
            </w:pPr>
            <w:r w:rsidRPr="00D34F40">
              <w:rPr>
                <w:rFonts w:ascii="Arial" w:hAnsi="Arial" w:cs="Arial"/>
                <w:b/>
                <w:sz w:val="22"/>
                <w:szCs w:val="22"/>
              </w:rPr>
              <w:t>Produkte anbieten und präsentieren</w:t>
            </w:r>
          </w:p>
        </w:tc>
      </w:tr>
      <w:tr w:rsidR="000D5CE3" w:rsidRPr="00D34F40" w14:paraId="69D74ECB" w14:textId="77777777" w:rsidTr="005917B5">
        <w:tblPrEx>
          <w:tblLook w:val="01E0" w:firstRow="1" w:lastRow="1" w:firstColumn="1" w:lastColumn="1" w:noHBand="0" w:noVBand="0"/>
        </w:tblPrEx>
        <w:tc>
          <w:tcPr>
            <w:tcW w:w="1241" w:type="dxa"/>
          </w:tcPr>
          <w:p w14:paraId="43D297E7" w14:textId="77777777" w:rsidR="000D5CE3" w:rsidRPr="00D34F40" w:rsidRDefault="000D5CE3" w:rsidP="000D5CE3">
            <w:pPr>
              <w:pStyle w:val="Listenabsatz"/>
              <w:numPr>
                <w:ilvl w:val="1"/>
                <w:numId w:val="2"/>
              </w:numPr>
              <w:spacing w:before="120" w:after="120"/>
              <w:ind w:left="457"/>
            </w:pPr>
          </w:p>
        </w:tc>
        <w:tc>
          <w:tcPr>
            <w:tcW w:w="7826" w:type="dxa"/>
            <w:gridSpan w:val="2"/>
          </w:tcPr>
          <w:p w14:paraId="011A5263" w14:textId="77777777" w:rsidR="000D5CE3" w:rsidRPr="00D34F40" w:rsidRDefault="000D5CE3" w:rsidP="005917B5">
            <w:pPr>
              <w:spacing w:before="120" w:after="120"/>
              <w:rPr>
                <w:rFonts w:ascii="Arial" w:hAnsi="Arial" w:cs="Arial"/>
                <w:sz w:val="22"/>
                <w:szCs w:val="22"/>
              </w:rPr>
            </w:pPr>
            <w:r w:rsidRPr="00D34F40">
              <w:rPr>
                <w:rFonts w:ascii="Arial" w:hAnsi="Arial" w:cs="Arial"/>
                <w:sz w:val="22"/>
                <w:szCs w:val="22"/>
              </w:rPr>
              <w:t xml:space="preserve">Stellen Sie Gebäck mit Obst für eine Kaffeetafel mit </w:t>
            </w:r>
            <w:r w:rsidRPr="00D34F40">
              <w:rPr>
                <w:rFonts w:ascii="Arial" w:hAnsi="Arial" w:cs="Arial"/>
                <w:sz w:val="22"/>
                <w:szCs w:val="22"/>
              </w:rPr>
              <w:br/>
              <w:t>6 Personen her.</w:t>
            </w:r>
          </w:p>
        </w:tc>
      </w:tr>
      <w:tr w:rsidR="000D5CE3" w:rsidRPr="00D34F40" w14:paraId="67F18472" w14:textId="77777777" w:rsidTr="005917B5">
        <w:tblPrEx>
          <w:tblLook w:val="01E0" w:firstRow="1" w:lastRow="1" w:firstColumn="1" w:lastColumn="1" w:noHBand="0" w:noVBand="0"/>
        </w:tblPrEx>
        <w:tc>
          <w:tcPr>
            <w:tcW w:w="1241" w:type="dxa"/>
          </w:tcPr>
          <w:p w14:paraId="03F6AFBF" w14:textId="77777777" w:rsidR="000D5CE3" w:rsidRPr="00D34F40" w:rsidRDefault="000D5CE3" w:rsidP="000D5CE3">
            <w:pPr>
              <w:pStyle w:val="Listenabsatz"/>
              <w:numPr>
                <w:ilvl w:val="1"/>
                <w:numId w:val="2"/>
              </w:numPr>
              <w:spacing w:before="120" w:after="120"/>
              <w:ind w:left="457"/>
            </w:pPr>
          </w:p>
        </w:tc>
        <w:tc>
          <w:tcPr>
            <w:tcW w:w="7826" w:type="dxa"/>
            <w:gridSpan w:val="2"/>
          </w:tcPr>
          <w:p w14:paraId="29C0E3D7" w14:textId="77777777" w:rsidR="000D5CE3" w:rsidRPr="00D34F40" w:rsidRDefault="000D5CE3" w:rsidP="005917B5">
            <w:pPr>
              <w:spacing w:before="120" w:after="120"/>
              <w:rPr>
                <w:rFonts w:ascii="Arial" w:hAnsi="Arial" w:cs="Arial"/>
                <w:sz w:val="22"/>
                <w:szCs w:val="22"/>
              </w:rPr>
            </w:pPr>
            <w:r w:rsidRPr="00D34F40">
              <w:rPr>
                <w:rFonts w:ascii="Arial" w:hAnsi="Arial" w:cs="Arial"/>
                <w:sz w:val="22"/>
                <w:szCs w:val="22"/>
              </w:rPr>
              <w:t>Stellen Sie ein Dessert für 8 Personen her und portionieren Sie es.</w:t>
            </w:r>
          </w:p>
        </w:tc>
      </w:tr>
      <w:tr w:rsidR="000D5CE3" w:rsidRPr="00D34F40" w14:paraId="02752C2A" w14:textId="77777777" w:rsidTr="005917B5">
        <w:tblPrEx>
          <w:tblLook w:val="01E0" w:firstRow="1" w:lastRow="1" w:firstColumn="1" w:lastColumn="1" w:noHBand="0" w:noVBand="0"/>
        </w:tblPrEx>
        <w:tc>
          <w:tcPr>
            <w:tcW w:w="1241" w:type="dxa"/>
          </w:tcPr>
          <w:p w14:paraId="37730559" w14:textId="77777777" w:rsidR="000D5CE3" w:rsidRPr="00D34F40" w:rsidRDefault="000D5CE3" w:rsidP="000D5CE3">
            <w:pPr>
              <w:pStyle w:val="Listenabsatz"/>
              <w:numPr>
                <w:ilvl w:val="1"/>
                <w:numId w:val="2"/>
              </w:numPr>
              <w:spacing w:before="120" w:after="120"/>
              <w:ind w:left="457"/>
            </w:pPr>
          </w:p>
        </w:tc>
        <w:tc>
          <w:tcPr>
            <w:tcW w:w="7826" w:type="dxa"/>
            <w:gridSpan w:val="2"/>
          </w:tcPr>
          <w:p w14:paraId="52A0EB71" w14:textId="77777777" w:rsidR="000D5CE3" w:rsidRPr="00D34F40" w:rsidRDefault="000D5CE3" w:rsidP="005917B5">
            <w:pPr>
              <w:spacing w:before="120" w:after="120"/>
              <w:rPr>
                <w:rFonts w:ascii="Arial" w:hAnsi="Arial" w:cs="Arial"/>
                <w:sz w:val="22"/>
                <w:szCs w:val="22"/>
              </w:rPr>
            </w:pPr>
            <w:r w:rsidRPr="00D34F40">
              <w:rPr>
                <w:rFonts w:ascii="Arial" w:hAnsi="Arial" w:cs="Arial"/>
                <w:sz w:val="22"/>
                <w:szCs w:val="22"/>
              </w:rPr>
              <w:t>Stellen Sie für 8 Personen eine Nachspeise aus Milch oder Milcherzeugnissen her und richten Sie diese portionsweise an.</w:t>
            </w:r>
          </w:p>
        </w:tc>
      </w:tr>
      <w:tr w:rsidR="000D5CE3" w:rsidRPr="00D34F40" w14:paraId="368B159D" w14:textId="77777777" w:rsidTr="005917B5">
        <w:tblPrEx>
          <w:tblLook w:val="01E0" w:firstRow="1" w:lastRow="1" w:firstColumn="1" w:lastColumn="1" w:noHBand="0" w:noVBand="0"/>
        </w:tblPrEx>
        <w:tc>
          <w:tcPr>
            <w:tcW w:w="1241" w:type="dxa"/>
          </w:tcPr>
          <w:p w14:paraId="642C0020" w14:textId="77777777" w:rsidR="000D5CE3" w:rsidRPr="00D34F40" w:rsidRDefault="000D5CE3" w:rsidP="000D5CE3">
            <w:pPr>
              <w:pStyle w:val="Listenabsatz"/>
              <w:numPr>
                <w:ilvl w:val="1"/>
                <w:numId w:val="2"/>
              </w:numPr>
              <w:spacing w:before="120" w:after="120"/>
              <w:ind w:left="457"/>
            </w:pPr>
          </w:p>
        </w:tc>
        <w:tc>
          <w:tcPr>
            <w:tcW w:w="7826" w:type="dxa"/>
            <w:gridSpan w:val="2"/>
          </w:tcPr>
          <w:p w14:paraId="070DC6AA" w14:textId="77777777" w:rsidR="000D5CE3" w:rsidRPr="00D34F40" w:rsidRDefault="000D5CE3" w:rsidP="005917B5">
            <w:pPr>
              <w:spacing w:before="120" w:after="120"/>
              <w:rPr>
                <w:rFonts w:ascii="Arial" w:hAnsi="Arial" w:cs="Arial"/>
                <w:sz w:val="22"/>
                <w:szCs w:val="22"/>
              </w:rPr>
            </w:pPr>
            <w:r w:rsidRPr="00D34F40">
              <w:rPr>
                <w:rFonts w:ascii="Arial" w:hAnsi="Arial" w:cs="Arial"/>
                <w:sz w:val="22"/>
                <w:szCs w:val="22"/>
              </w:rPr>
              <w:t>Stellen Sie für 8 Personen eine Nachspeise her. Verwenden Sie dabei ein Bindemittel. Portionieren Sie Ihre Nachspeise.</w:t>
            </w:r>
          </w:p>
        </w:tc>
      </w:tr>
      <w:tr w:rsidR="000D5CE3" w:rsidRPr="00D34F40" w14:paraId="5F442490" w14:textId="77777777" w:rsidTr="005917B5">
        <w:tblPrEx>
          <w:tblLook w:val="01E0" w:firstRow="1" w:lastRow="1" w:firstColumn="1" w:lastColumn="1" w:noHBand="0" w:noVBand="0"/>
        </w:tblPrEx>
        <w:tc>
          <w:tcPr>
            <w:tcW w:w="1241" w:type="dxa"/>
          </w:tcPr>
          <w:p w14:paraId="10C9082C" w14:textId="77777777" w:rsidR="000D5CE3" w:rsidRPr="00D34F40" w:rsidRDefault="000D5CE3" w:rsidP="000D5CE3">
            <w:pPr>
              <w:pStyle w:val="Listenabsatz"/>
              <w:numPr>
                <w:ilvl w:val="1"/>
                <w:numId w:val="2"/>
              </w:numPr>
              <w:spacing w:before="120" w:after="120"/>
              <w:ind w:left="457"/>
            </w:pPr>
          </w:p>
        </w:tc>
        <w:tc>
          <w:tcPr>
            <w:tcW w:w="7826" w:type="dxa"/>
            <w:gridSpan w:val="2"/>
          </w:tcPr>
          <w:p w14:paraId="0B4B3530" w14:textId="77777777" w:rsidR="000D5CE3" w:rsidRPr="00D34F40" w:rsidRDefault="000D5CE3" w:rsidP="005917B5">
            <w:pPr>
              <w:spacing w:before="120" w:after="120"/>
              <w:rPr>
                <w:rFonts w:ascii="Arial" w:hAnsi="Arial" w:cs="Arial"/>
                <w:sz w:val="22"/>
                <w:szCs w:val="22"/>
              </w:rPr>
            </w:pPr>
            <w:r w:rsidRPr="00D34F40">
              <w:rPr>
                <w:rFonts w:ascii="Arial" w:hAnsi="Arial" w:cs="Arial"/>
                <w:sz w:val="22"/>
                <w:szCs w:val="22"/>
              </w:rPr>
              <w:t>Im Vorrat sind noch Eier vorhanden. Bereiten Sie damit ein Mittagessen für 6 Personen zu.</w:t>
            </w:r>
          </w:p>
        </w:tc>
      </w:tr>
      <w:tr w:rsidR="000D5CE3" w:rsidRPr="00D34F40" w14:paraId="6CA12585" w14:textId="77777777" w:rsidTr="005917B5">
        <w:tblPrEx>
          <w:tblLook w:val="01E0" w:firstRow="1" w:lastRow="1" w:firstColumn="1" w:lastColumn="1" w:noHBand="0" w:noVBand="0"/>
        </w:tblPrEx>
        <w:tc>
          <w:tcPr>
            <w:tcW w:w="1241" w:type="dxa"/>
          </w:tcPr>
          <w:p w14:paraId="543B9602" w14:textId="77777777" w:rsidR="000D5CE3" w:rsidRPr="00D34F40" w:rsidRDefault="000D5CE3" w:rsidP="000D5CE3">
            <w:pPr>
              <w:pStyle w:val="Listenabsatz"/>
              <w:numPr>
                <w:ilvl w:val="1"/>
                <w:numId w:val="2"/>
              </w:numPr>
              <w:spacing w:before="120" w:after="120"/>
              <w:ind w:left="457"/>
            </w:pPr>
          </w:p>
        </w:tc>
        <w:tc>
          <w:tcPr>
            <w:tcW w:w="7826" w:type="dxa"/>
            <w:gridSpan w:val="2"/>
          </w:tcPr>
          <w:p w14:paraId="0CF6A192" w14:textId="77777777" w:rsidR="000D5CE3" w:rsidRPr="00D34F40" w:rsidRDefault="000D5CE3" w:rsidP="005917B5">
            <w:pPr>
              <w:spacing w:before="120" w:after="120"/>
              <w:rPr>
                <w:rFonts w:ascii="Arial" w:hAnsi="Arial" w:cs="Arial"/>
                <w:sz w:val="22"/>
                <w:szCs w:val="22"/>
              </w:rPr>
            </w:pPr>
            <w:r w:rsidRPr="00D34F40">
              <w:rPr>
                <w:rFonts w:ascii="Arial" w:hAnsi="Arial" w:cs="Arial"/>
                <w:sz w:val="22"/>
                <w:szCs w:val="22"/>
              </w:rPr>
              <w:t>Stellen Sie für 6 Personen eine Speise mit Hackfleisch her und richten Sie diese an.</w:t>
            </w:r>
          </w:p>
        </w:tc>
      </w:tr>
      <w:tr w:rsidR="000D5CE3" w:rsidRPr="00D34F40" w14:paraId="5B683943" w14:textId="77777777" w:rsidTr="005917B5">
        <w:tblPrEx>
          <w:tblLook w:val="01E0" w:firstRow="1" w:lastRow="1" w:firstColumn="1" w:lastColumn="1" w:noHBand="0" w:noVBand="0"/>
        </w:tblPrEx>
        <w:tc>
          <w:tcPr>
            <w:tcW w:w="1241" w:type="dxa"/>
          </w:tcPr>
          <w:p w14:paraId="7D294417" w14:textId="77777777" w:rsidR="000D5CE3" w:rsidRPr="00D34F40" w:rsidRDefault="000D5CE3" w:rsidP="000D5CE3">
            <w:pPr>
              <w:pStyle w:val="Listenabsatz"/>
              <w:numPr>
                <w:ilvl w:val="1"/>
                <w:numId w:val="2"/>
              </w:numPr>
              <w:spacing w:before="120" w:after="120"/>
              <w:ind w:left="457"/>
            </w:pPr>
          </w:p>
        </w:tc>
        <w:tc>
          <w:tcPr>
            <w:tcW w:w="7826" w:type="dxa"/>
            <w:gridSpan w:val="2"/>
          </w:tcPr>
          <w:p w14:paraId="33263266" w14:textId="77777777" w:rsidR="000D5CE3" w:rsidRPr="00D34F40" w:rsidRDefault="000D5CE3" w:rsidP="005917B5">
            <w:pPr>
              <w:spacing w:before="120" w:after="120"/>
              <w:rPr>
                <w:rFonts w:ascii="Arial" w:hAnsi="Arial" w:cs="Arial"/>
                <w:sz w:val="22"/>
                <w:szCs w:val="22"/>
              </w:rPr>
            </w:pPr>
            <w:r w:rsidRPr="00D34F40">
              <w:rPr>
                <w:rFonts w:ascii="Arial" w:hAnsi="Arial" w:cs="Arial"/>
                <w:sz w:val="22"/>
                <w:szCs w:val="22"/>
              </w:rPr>
              <w:t>Stellen Sie für 6 Personen eine Speise mit Geflügel her und richten Sie diese an.</w:t>
            </w:r>
          </w:p>
        </w:tc>
      </w:tr>
      <w:tr w:rsidR="000D5CE3" w:rsidRPr="00D34F40" w14:paraId="57EE8EF2" w14:textId="77777777" w:rsidTr="005917B5">
        <w:tblPrEx>
          <w:tblLook w:val="01E0" w:firstRow="1" w:lastRow="1" w:firstColumn="1" w:lastColumn="1" w:noHBand="0" w:noVBand="0"/>
        </w:tblPrEx>
        <w:tc>
          <w:tcPr>
            <w:tcW w:w="1241" w:type="dxa"/>
          </w:tcPr>
          <w:p w14:paraId="4869A0BF" w14:textId="77777777" w:rsidR="000D5CE3" w:rsidRPr="00D34F40" w:rsidRDefault="000D5CE3" w:rsidP="000D5CE3">
            <w:pPr>
              <w:pStyle w:val="Listenabsatz"/>
              <w:numPr>
                <w:ilvl w:val="1"/>
                <w:numId w:val="2"/>
              </w:numPr>
              <w:spacing w:before="120" w:after="120"/>
              <w:ind w:left="457"/>
            </w:pPr>
          </w:p>
        </w:tc>
        <w:tc>
          <w:tcPr>
            <w:tcW w:w="7826" w:type="dxa"/>
            <w:gridSpan w:val="2"/>
          </w:tcPr>
          <w:p w14:paraId="17489E53" w14:textId="77777777" w:rsidR="000D5CE3" w:rsidRPr="00D34F40" w:rsidRDefault="000D5CE3" w:rsidP="005917B5">
            <w:pPr>
              <w:spacing w:before="120" w:after="120"/>
              <w:rPr>
                <w:rFonts w:ascii="Arial" w:hAnsi="Arial" w:cs="Arial"/>
                <w:sz w:val="22"/>
                <w:szCs w:val="22"/>
              </w:rPr>
            </w:pPr>
            <w:r w:rsidRPr="00D34F40">
              <w:rPr>
                <w:rFonts w:ascii="Arial" w:hAnsi="Arial" w:cs="Arial"/>
                <w:sz w:val="22"/>
                <w:szCs w:val="22"/>
              </w:rPr>
              <w:t>Stellen Sie eine vegetarische Suppe für 8 Personen her und richte Sie diese an.</w:t>
            </w:r>
          </w:p>
        </w:tc>
      </w:tr>
      <w:tr w:rsidR="000D5CE3" w:rsidRPr="00D34F40" w14:paraId="4F38F224" w14:textId="77777777" w:rsidTr="005917B5">
        <w:tblPrEx>
          <w:tblLook w:val="01E0" w:firstRow="1" w:lastRow="1" w:firstColumn="1" w:lastColumn="1" w:noHBand="0" w:noVBand="0"/>
        </w:tblPrEx>
        <w:tc>
          <w:tcPr>
            <w:tcW w:w="1241" w:type="dxa"/>
          </w:tcPr>
          <w:p w14:paraId="75EECDFA" w14:textId="77777777" w:rsidR="000D5CE3" w:rsidRPr="00D34F40" w:rsidRDefault="000D5CE3" w:rsidP="000D5CE3">
            <w:pPr>
              <w:pStyle w:val="Listenabsatz"/>
              <w:numPr>
                <w:ilvl w:val="1"/>
                <w:numId w:val="2"/>
              </w:numPr>
              <w:spacing w:before="120" w:after="120"/>
              <w:ind w:left="457"/>
            </w:pPr>
          </w:p>
        </w:tc>
        <w:tc>
          <w:tcPr>
            <w:tcW w:w="7826" w:type="dxa"/>
            <w:gridSpan w:val="2"/>
          </w:tcPr>
          <w:p w14:paraId="6560D785" w14:textId="77777777" w:rsidR="000D5CE3" w:rsidRPr="00D34F40" w:rsidRDefault="000D5CE3" w:rsidP="005917B5">
            <w:pPr>
              <w:spacing w:before="120" w:after="120"/>
              <w:rPr>
                <w:rFonts w:ascii="Arial" w:hAnsi="Arial" w:cs="Arial"/>
                <w:sz w:val="22"/>
                <w:szCs w:val="22"/>
              </w:rPr>
            </w:pPr>
            <w:r w:rsidRPr="00D34F40">
              <w:rPr>
                <w:rFonts w:ascii="Arial" w:hAnsi="Arial" w:cs="Arial"/>
                <w:sz w:val="22"/>
                <w:szCs w:val="22"/>
              </w:rPr>
              <w:t>Bereiten Sie ein Pfannengericht zum Mittagessen für 6 Personen her.</w:t>
            </w:r>
          </w:p>
        </w:tc>
      </w:tr>
      <w:tr w:rsidR="000D5CE3" w:rsidRPr="00D34F40" w14:paraId="015793F0" w14:textId="77777777" w:rsidTr="005917B5">
        <w:tblPrEx>
          <w:tblLook w:val="01E0" w:firstRow="1" w:lastRow="1" w:firstColumn="1" w:lastColumn="1" w:noHBand="0" w:noVBand="0"/>
        </w:tblPrEx>
        <w:tc>
          <w:tcPr>
            <w:tcW w:w="1241" w:type="dxa"/>
          </w:tcPr>
          <w:p w14:paraId="56AE2D56" w14:textId="77777777" w:rsidR="000D5CE3" w:rsidRPr="00D34F40" w:rsidRDefault="000D5CE3" w:rsidP="000D5CE3">
            <w:pPr>
              <w:pStyle w:val="Listenabsatz"/>
              <w:numPr>
                <w:ilvl w:val="1"/>
                <w:numId w:val="2"/>
              </w:numPr>
              <w:spacing w:before="120" w:after="120"/>
              <w:ind w:left="457"/>
            </w:pPr>
          </w:p>
        </w:tc>
        <w:tc>
          <w:tcPr>
            <w:tcW w:w="7826" w:type="dxa"/>
            <w:gridSpan w:val="2"/>
          </w:tcPr>
          <w:p w14:paraId="730E2969" w14:textId="77777777" w:rsidR="000D5CE3" w:rsidRPr="00D34F40" w:rsidRDefault="000D5CE3" w:rsidP="005917B5">
            <w:pPr>
              <w:spacing w:before="120" w:after="120"/>
              <w:rPr>
                <w:rFonts w:ascii="Arial" w:hAnsi="Arial" w:cs="Arial"/>
                <w:sz w:val="22"/>
                <w:szCs w:val="22"/>
              </w:rPr>
            </w:pPr>
            <w:r w:rsidRPr="00D34F40">
              <w:rPr>
                <w:rFonts w:ascii="Arial" w:hAnsi="Arial" w:cs="Arial"/>
                <w:sz w:val="22"/>
                <w:szCs w:val="22"/>
              </w:rPr>
              <w:t>Stellen Sie für eine Sportlergruppe von 6 Personen ein Nudelgericht als Teil eines vollwertigen Mittagessens her und richten Sie es an.</w:t>
            </w:r>
          </w:p>
        </w:tc>
      </w:tr>
      <w:tr w:rsidR="000D5CE3" w:rsidRPr="00D34F40" w14:paraId="2CEFE18C" w14:textId="77777777" w:rsidTr="005917B5">
        <w:tblPrEx>
          <w:tblLook w:val="01E0" w:firstRow="1" w:lastRow="1" w:firstColumn="1" w:lastColumn="1" w:noHBand="0" w:noVBand="0"/>
        </w:tblPrEx>
        <w:tc>
          <w:tcPr>
            <w:tcW w:w="1241" w:type="dxa"/>
          </w:tcPr>
          <w:p w14:paraId="17D31C28" w14:textId="77777777" w:rsidR="000D5CE3" w:rsidRPr="00D34F40" w:rsidRDefault="000D5CE3" w:rsidP="000D5CE3">
            <w:pPr>
              <w:pStyle w:val="Listenabsatz"/>
              <w:numPr>
                <w:ilvl w:val="1"/>
                <w:numId w:val="2"/>
              </w:numPr>
              <w:spacing w:before="120" w:after="120"/>
              <w:ind w:left="457"/>
            </w:pPr>
          </w:p>
        </w:tc>
        <w:tc>
          <w:tcPr>
            <w:tcW w:w="7826" w:type="dxa"/>
            <w:gridSpan w:val="2"/>
          </w:tcPr>
          <w:p w14:paraId="18EBE654" w14:textId="77777777" w:rsidR="000D5CE3" w:rsidRPr="00D34F40" w:rsidRDefault="000D5CE3" w:rsidP="005917B5">
            <w:pPr>
              <w:spacing w:before="120" w:after="120"/>
              <w:rPr>
                <w:rFonts w:ascii="Arial" w:hAnsi="Arial" w:cs="Arial"/>
                <w:sz w:val="22"/>
                <w:szCs w:val="22"/>
              </w:rPr>
            </w:pPr>
            <w:r w:rsidRPr="00D34F40">
              <w:rPr>
                <w:rFonts w:ascii="Arial" w:hAnsi="Arial" w:cs="Arial"/>
                <w:sz w:val="22"/>
                <w:szCs w:val="22"/>
              </w:rPr>
              <w:t>Bereiten Sie mit einem Teil- Fertigprodukt eine vollwertige Speise für 6 Personen her.</w:t>
            </w:r>
          </w:p>
        </w:tc>
      </w:tr>
      <w:tr w:rsidR="000D5CE3" w:rsidRPr="00D34F40" w14:paraId="6A76D569" w14:textId="77777777" w:rsidTr="005917B5">
        <w:tblPrEx>
          <w:tblLook w:val="01E0" w:firstRow="1" w:lastRow="1" w:firstColumn="1" w:lastColumn="1" w:noHBand="0" w:noVBand="0"/>
        </w:tblPrEx>
        <w:tc>
          <w:tcPr>
            <w:tcW w:w="1241" w:type="dxa"/>
          </w:tcPr>
          <w:p w14:paraId="09AC7C76" w14:textId="77777777" w:rsidR="000D5CE3" w:rsidRPr="00D34F40" w:rsidRDefault="000D5CE3" w:rsidP="000D5CE3">
            <w:pPr>
              <w:pStyle w:val="Listenabsatz"/>
              <w:numPr>
                <w:ilvl w:val="1"/>
                <w:numId w:val="2"/>
              </w:numPr>
              <w:spacing w:before="120" w:after="120"/>
              <w:ind w:left="457"/>
            </w:pPr>
          </w:p>
        </w:tc>
        <w:tc>
          <w:tcPr>
            <w:tcW w:w="7826" w:type="dxa"/>
            <w:gridSpan w:val="2"/>
          </w:tcPr>
          <w:p w14:paraId="392F665D" w14:textId="77777777" w:rsidR="000D5CE3" w:rsidRPr="00D34F40" w:rsidRDefault="000D5CE3" w:rsidP="005917B5">
            <w:pPr>
              <w:spacing w:before="120" w:after="120"/>
              <w:rPr>
                <w:rFonts w:ascii="Arial" w:hAnsi="Arial" w:cs="Arial"/>
                <w:sz w:val="22"/>
                <w:szCs w:val="22"/>
              </w:rPr>
            </w:pPr>
            <w:r w:rsidRPr="00D34F40">
              <w:rPr>
                <w:rFonts w:ascii="Arial" w:hAnsi="Arial" w:cs="Arial"/>
                <w:sz w:val="22"/>
                <w:szCs w:val="22"/>
              </w:rPr>
              <w:t xml:space="preserve">Verarbeiten Sie zwei Sorten tiefgefrorenes Gemüse zu einem vollwertigen Mittagessen für </w:t>
            </w:r>
            <w:r w:rsidRPr="00D34F40">
              <w:rPr>
                <w:rFonts w:ascii="Arial" w:hAnsi="Arial" w:cs="Arial"/>
                <w:sz w:val="22"/>
                <w:szCs w:val="22"/>
              </w:rPr>
              <w:br/>
              <w:t>6 Personen.</w:t>
            </w:r>
          </w:p>
        </w:tc>
      </w:tr>
      <w:tr w:rsidR="000D5CE3" w:rsidRPr="00D34F40" w14:paraId="2365FEE0" w14:textId="77777777" w:rsidTr="005917B5">
        <w:tblPrEx>
          <w:tblLook w:val="01E0" w:firstRow="1" w:lastRow="1" w:firstColumn="1" w:lastColumn="1" w:noHBand="0" w:noVBand="0"/>
        </w:tblPrEx>
        <w:tc>
          <w:tcPr>
            <w:tcW w:w="1241" w:type="dxa"/>
          </w:tcPr>
          <w:p w14:paraId="6BE61A92" w14:textId="77777777" w:rsidR="000D5CE3" w:rsidRPr="00D34F40" w:rsidRDefault="000D5CE3" w:rsidP="000D5CE3">
            <w:pPr>
              <w:pStyle w:val="Listenabsatz"/>
              <w:numPr>
                <w:ilvl w:val="1"/>
                <w:numId w:val="2"/>
              </w:numPr>
              <w:spacing w:before="120" w:after="120"/>
              <w:ind w:left="457"/>
            </w:pPr>
          </w:p>
        </w:tc>
        <w:tc>
          <w:tcPr>
            <w:tcW w:w="7826" w:type="dxa"/>
            <w:gridSpan w:val="2"/>
          </w:tcPr>
          <w:p w14:paraId="759655C9" w14:textId="77777777" w:rsidR="000D5CE3" w:rsidRPr="00D34F40" w:rsidRDefault="000D5CE3" w:rsidP="005917B5">
            <w:pPr>
              <w:spacing w:before="120" w:after="120"/>
              <w:rPr>
                <w:rFonts w:ascii="Arial" w:hAnsi="Arial" w:cs="Arial"/>
                <w:sz w:val="22"/>
                <w:szCs w:val="22"/>
              </w:rPr>
            </w:pPr>
            <w:r w:rsidRPr="00D34F40">
              <w:rPr>
                <w:rFonts w:ascii="Arial" w:hAnsi="Arial" w:cs="Arial"/>
                <w:sz w:val="22"/>
                <w:szCs w:val="22"/>
              </w:rPr>
              <w:t>Stellen Sie 8 Portionen „gemischter Salatteller“ als leichtes Mittagessen her. Stellen Sie die Teller auf einem Servierwagen bereit.</w:t>
            </w:r>
          </w:p>
        </w:tc>
      </w:tr>
      <w:tr w:rsidR="000D5CE3" w:rsidRPr="00D34F40" w14:paraId="453B8AF4" w14:textId="77777777" w:rsidTr="005917B5">
        <w:tblPrEx>
          <w:tblLook w:val="01E0" w:firstRow="1" w:lastRow="1" w:firstColumn="1" w:lastColumn="1" w:noHBand="0" w:noVBand="0"/>
        </w:tblPrEx>
        <w:tc>
          <w:tcPr>
            <w:tcW w:w="1241" w:type="dxa"/>
          </w:tcPr>
          <w:p w14:paraId="1AEF9EC9" w14:textId="77777777" w:rsidR="000D5CE3" w:rsidRPr="00D34F40" w:rsidRDefault="000D5CE3" w:rsidP="000D5CE3">
            <w:pPr>
              <w:pStyle w:val="Listenabsatz"/>
              <w:numPr>
                <w:ilvl w:val="1"/>
                <w:numId w:val="2"/>
              </w:numPr>
              <w:spacing w:before="120" w:after="120"/>
              <w:ind w:left="457"/>
            </w:pPr>
          </w:p>
        </w:tc>
        <w:tc>
          <w:tcPr>
            <w:tcW w:w="7826" w:type="dxa"/>
            <w:gridSpan w:val="2"/>
          </w:tcPr>
          <w:p w14:paraId="75AB3C77" w14:textId="77777777" w:rsidR="000D5CE3" w:rsidRPr="00D34F40" w:rsidRDefault="000D5CE3" w:rsidP="005917B5">
            <w:pPr>
              <w:spacing w:before="120" w:after="120"/>
              <w:rPr>
                <w:rFonts w:ascii="Arial" w:hAnsi="Arial" w:cs="Arial"/>
                <w:sz w:val="22"/>
                <w:szCs w:val="22"/>
              </w:rPr>
            </w:pPr>
            <w:r w:rsidRPr="00D34F40">
              <w:rPr>
                <w:rFonts w:ascii="Arial" w:hAnsi="Arial" w:cs="Arial"/>
                <w:sz w:val="22"/>
                <w:szCs w:val="22"/>
              </w:rPr>
              <w:t>Stellen Sie für eine Party einen sättigenden Salat für 6 Personen her und richten Sie diesen an.</w:t>
            </w:r>
          </w:p>
        </w:tc>
      </w:tr>
      <w:tr w:rsidR="000D5CE3" w:rsidRPr="00D34F40" w14:paraId="19CB87D5" w14:textId="77777777" w:rsidTr="005917B5">
        <w:tblPrEx>
          <w:tblLook w:val="01E0" w:firstRow="1" w:lastRow="1" w:firstColumn="1" w:lastColumn="1" w:noHBand="0" w:noVBand="0"/>
        </w:tblPrEx>
        <w:tc>
          <w:tcPr>
            <w:tcW w:w="1241" w:type="dxa"/>
          </w:tcPr>
          <w:p w14:paraId="184E97DF" w14:textId="77777777" w:rsidR="000D5CE3" w:rsidRPr="00D34F40" w:rsidRDefault="000D5CE3" w:rsidP="000D5CE3">
            <w:pPr>
              <w:pStyle w:val="Listenabsatz"/>
              <w:numPr>
                <w:ilvl w:val="1"/>
                <w:numId w:val="2"/>
              </w:numPr>
              <w:spacing w:before="120" w:after="120"/>
              <w:ind w:left="457"/>
            </w:pPr>
          </w:p>
        </w:tc>
        <w:tc>
          <w:tcPr>
            <w:tcW w:w="7826" w:type="dxa"/>
            <w:gridSpan w:val="2"/>
          </w:tcPr>
          <w:p w14:paraId="1A2508B3" w14:textId="77777777" w:rsidR="000D5CE3" w:rsidRPr="00D34F40" w:rsidRDefault="000D5CE3" w:rsidP="005917B5">
            <w:pPr>
              <w:spacing w:before="120" w:after="120"/>
              <w:rPr>
                <w:rFonts w:ascii="Arial" w:hAnsi="Arial" w:cs="Arial"/>
                <w:sz w:val="22"/>
                <w:szCs w:val="22"/>
              </w:rPr>
            </w:pPr>
            <w:r w:rsidRPr="00D34F40">
              <w:rPr>
                <w:rFonts w:ascii="Arial" w:hAnsi="Arial" w:cs="Arial"/>
                <w:sz w:val="22"/>
                <w:szCs w:val="22"/>
              </w:rPr>
              <w:t>Bereiten Sie ein vollwertiges Frühstück für 6 Personen zu.</w:t>
            </w:r>
          </w:p>
        </w:tc>
      </w:tr>
    </w:tbl>
    <w:p w14:paraId="3026B0D3" w14:textId="77777777" w:rsidR="000D5CE3" w:rsidRDefault="000D5CE3" w:rsidP="000D5CE3"/>
    <w:p w14:paraId="575A5C34" w14:textId="77777777" w:rsidR="000D5CE3" w:rsidRDefault="000D5CE3" w:rsidP="000D5CE3"/>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7826"/>
      </w:tblGrid>
      <w:tr w:rsidR="000D5CE3" w14:paraId="178A54CF" w14:textId="77777777" w:rsidTr="005917B5">
        <w:tc>
          <w:tcPr>
            <w:tcW w:w="1241" w:type="dxa"/>
            <w:shd w:val="clear" w:color="auto" w:fill="D9D9D9" w:themeFill="background1" w:themeFillShade="D9"/>
          </w:tcPr>
          <w:p w14:paraId="409010A8" w14:textId="77777777" w:rsidR="000D5CE3" w:rsidRPr="00C35341" w:rsidRDefault="000D5CE3" w:rsidP="000D5CE3">
            <w:pPr>
              <w:pStyle w:val="Listenabsatz"/>
              <w:numPr>
                <w:ilvl w:val="0"/>
                <w:numId w:val="2"/>
              </w:numPr>
              <w:spacing w:before="120" w:after="120"/>
            </w:pPr>
          </w:p>
        </w:tc>
        <w:tc>
          <w:tcPr>
            <w:tcW w:w="7826" w:type="dxa"/>
            <w:shd w:val="clear" w:color="auto" w:fill="D9D9D9" w:themeFill="background1" w:themeFillShade="D9"/>
          </w:tcPr>
          <w:p w14:paraId="71DBC7BB" w14:textId="77777777" w:rsidR="000D5CE3" w:rsidRPr="00E67834" w:rsidRDefault="000D5CE3" w:rsidP="005917B5">
            <w:pPr>
              <w:spacing w:before="120" w:after="120"/>
              <w:rPr>
                <w:rFonts w:ascii="Arial" w:hAnsi="Arial" w:cs="Arial"/>
                <w:b/>
                <w:sz w:val="22"/>
                <w:szCs w:val="22"/>
              </w:rPr>
            </w:pPr>
            <w:r w:rsidRPr="00D34F40">
              <w:rPr>
                <w:rFonts w:ascii="Arial" w:hAnsi="Arial" w:cs="Arial"/>
                <w:b/>
                <w:sz w:val="22"/>
                <w:szCs w:val="22"/>
              </w:rPr>
              <w:t>Verbrauchsgüter lagern</w:t>
            </w:r>
          </w:p>
        </w:tc>
      </w:tr>
      <w:tr w:rsidR="000D5CE3" w14:paraId="00B88339" w14:textId="77777777" w:rsidTr="005917B5">
        <w:tc>
          <w:tcPr>
            <w:tcW w:w="1241" w:type="dxa"/>
          </w:tcPr>
          <w:p w14:paraId="30E4570D" w14:textId="77777777" w:rsidR="000D5CE3" w:rsidRPr="00C35341" w:rsidRDefault="000D5CE3" w:rsidP="000D5CE3">
            <w:pPr>
              <w:pStyle w:val="Listenabsatz"/>
              <w:numPr>
                <w:ilvl w:val="1"/>
                <w:numId w:val="2"/>
              </w:numPr>
              <w:spacing w:before="120" w:after="120"/>
              <w:ind w:left="457" w:right="-10"/>
            </w:pPr>
          </w:p>
        </w:tc>
        <w:tc>
          <w:tcPr>
            <w:tcW w:w="7826" w:type="dxa"/>
          </w:tcPr>
          <w:p w14:paraId="42EC5CFF" w14:textId="77777777" w:rsidR="000D5CE3" w:rsidRDefault="000D5CE3" w:rsidP="005917B5">
            <w:pPr>
              <w:spacing w:before="120" w:after="120"/>
              <w:rPr>
                <w:rFonts w:ascii="Arial" w:hAnsi="Arial" w:cs="Arial"/>
                <w:sz w:val="22"/>
                <w:szCs w:val="22"/>
              </w:rPr>
            </w:pPr>
            <w:r>
              <w:rPr>
                <w:rFonts w:ascii="Arial" w:hAnsi="Arial" w:cs="Arial"/>
                <w:sz w:val="22"/>
                <w:szCs w:val="22"/>
              </w:rPr>
              <w:t xml:space="preserve">Stellen Sie eine Nachspeise für </w:t>
            </w:r>
            <w:r>
              <w:rPr>
                <w:rFonts w:ascii="Arial" w:hAnsi="Arial" w:cs="Arial"/>
                <w:sz w:val="22"/>
                <w:szCs w:val="22"/>
              </w:rPr>
              <w:br/>
              <w:t>8 Gäste, die am nächsten Tag eingeladen sind, her.</w:t>
            </w:r>
          </w:p>
        </w:tc>
      </w:tr>
      <w:tr w:rsidR="000D5CE3" w14:paraId="746937B1" w14:textId="77777777" w:rsidTr="005917B5">
        <w:tc>
          <w:tcPr>
            <w:tcW w:w="1241" w:type="dxa"/>
          </w:tcPr>
          <w:p w14:paraId="418EDA5A" w14:textId="77777777" w:rsidR="000D5CE3" w:rsidRPr="00C35341" w:rsidRDefault="000D5CE3" w:rsidP="000D5CE3">
            <w:pPr>
              <w:pStyle w:val="Listenabsatz"/>
              <w:numPr>
                <w:ilvl w:val="1"/>
                <w:numId w:val="2"/>
              </w:numPr>
              <w:spacing w:before="120" w:after="120"/>
              <w:ind w:left="457" w:right="-10"/>
            </w:pPr>
          </w:p>
        </w:tc>
        <w:tc>
          <w:tcPr>
            <w:tcW w:w="7826" w:type="dxa"/>
          </w:tcPr>
          <w:p w14:paraId="205B94D3" w14:textId="77777777" w:rsidR="000D5CE3" w:rsidRDefault="000D5CE3" w:rsidP="005917B5">
            <w:pPr>
              <w:spacing w:before="120" w:after="120"/>
              <w:rPr>
                <w:rFonts w:ascii="Arial" w:hAnsi="Arial" w:cs="Arial"/>
                <w:sz w:val="22"/>
                <w:szCs w:val="22"/>
              </w:rPr>
            </w:pPr>
            <w:r>
              <w:rPr>
                <w:rFonts w:ascii="Arial" w:hAnsi="Arial" w:cs="Arial"/>
                <w:sz w:val="22"/>
                <w:szCs w:val="22"/>
              </w:rPr>
              <w:t>Stellen Sie Gebäck her und bevorraten Sie dieses für die nächste Woche.</w:t>
            </w:r>
          </w:p>
        </w:tc>
      </w:tr>
      <w:tr w:rsidR="000D5CE3" w14:paraId="44498CD3" w14:textId="77777777" w:rsidTr="005917B5">
        <w:tc>
          <w:tcPr>
            <w:tcW w:w="1241" w:type="dxa"/>
          </w:tcPr>
          <w:p w14:paraId="038A87BA" w14:textId="77777777" w:rsidR="000D5CE3" w:rsidRPr="00C35341" w:rsidRDefault="000D5CE3" w:rsidP="000D5CE3">
            <w:pPr>
              <w:pStyle w:val="Listenabsatz"/>
              <w:numPr>
                <w:ilvl w:val="1"/>
                <w:numId w:val="2"/>
              </w:numPr>
              <w:spacing w:before="120" w:after="120"/>
              <w:ind w:left="457" w:right="-10"/>
            </w:pPr>
          </w:p>
        </w:tc>
        <w:tc>
          <w:tcPr>
            <w:tcW w:w="7826" w:type="dxa"/>
          </w:tcPr>
          <w:p w14:paraId="748598F3" w14:textId="77777777" w:rsidR="000D5CE3" w:rsidRDefault="000D5CE3" w:rsidP="005917B5">
            <w:pPr>
              <w:spacing w:before="120" w:after="120"/>
              <w:rPr>
                <w:rFonts w:ascii="Arial" w:hAnsi="Arial" w:cs="Arial"/>
                <w:sz w:val="22"/>
                <w:szCs w:val="22"/>
              </w:rPr>
            </w:pPr>
            <w:r>
              <w:rPr>
                <w:rFonts w:ascii="Arial" w:hAnsi="Arial" w:cs="Arial"/>
                <w:sz w:val="22"/>
                <w:szCs w:val="22"/>
              </w:rPr>
              <w:t>Stellen Sie ein Gebäck her und bevorraten es für den nächsten Tag.</w:t>
            </w:r>
          </w:p>
        </w:tc>
      </w:tr>
      <w:tr w:rsidR="000D5CE3" w14:paraId="0554C930" w14:textId="77777777" w:rsidTr="005917B5">
        <w:tc>
          <w:tcPr>
            <w:tcW w:w="1241" w:type="dxa"/>
          </w:tcPr>
          <w:p w14:paraId="54AC5FE1" w14:textId="77777777" w:rsidR="000D5CE3" w:rsidRPr="00C35341" w:rsidRDefault="000D5CE3" w:rsidP="000D5CE3">
            <w:pPr>
              <w:pStyle w:val="Listenabsatz"/>
              <w:numPr>
                <w:ilvl w:val="1"/>
                <w:numId w:val="2"/>
              </w:numPr>
              <w:spacing w:before="120" w:after="120"/>
              <w:ind w:left="457" w:right="-10"/>
            </w:pPr>
          </w:p>
        </w:tc>
        <w:tc>
          <w:tcPr>
            <w:tcW w:w="7826" w:type="dxa"/>
          </w:tcPr>
          <w:p w14:paraId="73E723C9" w14:textId="77777777" w:rsidR="000D5CE3" w:rsidRDefault="000D5CE3" w:rsidP="005917B5">
            <w:pPr>
              <w:spacing w:before="120" w:after="120"/>
              <w:rPr>
                <w:rFonts w:ascii="Arial" w:hAnsi="Arial" w:cs="Arial"/>
                <w:sz w:val="22"/>
                <w:szCs w:val="22"/>
              </w:rPr>
            </w:pPr>
            <w:r>
              <w:rPr>
                <w:rFonts w:ascii="Arial" w:hAnsi="Arial" w:cs="Arial"/>
                <w:sz w:val="22"/>
                <w:szCs w:val="22"/>
              </w:rPr>
              <w:t>Bereiten Sie eine Suppe / Eintopf für 8 Personen zum Bevorraten vor.</w:t>
            </w:r>
          </w:p>
        </w:tc>
      </w:tr>
      <w:tr w:rsidR="000D5CE3" w14:paraId="2594D953" w14:textId="77777777" w:rsidTr="005917B5">
        <w:tc>
          <w:tcPr>
            <w:tcW w:w="1241" w:type="dxa"/>
          </w:tcPr>
          <w:p w14:paraId="20B6F0F5" w14:textId="77777777" w:rsidR="000D5CE3" w:rsidRPr="00C35341" w:rsidRDefault="000D5CE3" w:rsidP="000D5CE3">
            <w:pPr>
              <w:pStyle w:val="Listenabsatz"/>
              <w:numPr>
                <w:ilvl w:val="1"/>
                <w:numId w:val="2"/>
              </w:numPr>
              <w:spacing w:before="120" w:after="120"/>
              <w:ind w:left="457" w:right="-10"/>
            </w:pPr>
          </w:p>
        </w:tc>
        <w:tc>
          <w:tcPr>
            <w:tcW w:w="7826" w:type="dxa"/>
          </w:tcPr>
          <w:p w14:paraId="2546BB86" w14:textId="77777777" w:rsidR="000D5CE3" w:rsidRDefault="000D5CE3" w:rsidP="005917B5">
            <w:pPr>
              <w:spacing w:before="120" w:after="120"/>
              <w:rPr>
                <w:rFonts w:ascii="Arial" w:hAnsi="Arial" w:cs="Arial"/>
                <w:sz w:val="22"/>
                <w:szCs w:val="22"/>
              </w:rPr>
            </w:pPr>
            <w:r>
              <w:rPr>
                <w:rFonts w:ascii="Arial" w:hAnsi="Arial" w:cs="Arial"/>
                <w:sz w:val="22"/>
                <w:szCs w:val="22"/>
              </w:rPr>
              <w:t xml:space="preserve">Stellen Sie ein Lunchpaket für einen Familienausflug her. </w:t>
            </w:r>
            <w:r>
              <w:rPr>
                <w:rFonts w:ascii="Arial" w:hAnsi="Arial" w:cs="Arial"/>
                <w:sz w:val="22"/>
                <w:szCs w:val="22"/>
              </w:rPr>
              <w:br/>
              <w:t>(2 Erwachsene, 2 Kinder). Verpacken Sie dieses zur Abholung.</w:t>
            </w:r>
          </w:p>
        </w:tc>
      </w:tr>
      <w:tr w:rsidR="000D5CE3" w14:paraId="7712EBD7" w14:textId="77777777" w:rsidTr="005917B5">
        <w:tc>
          <w:tcPr>
            <w:tcW w:w="1241" w:type="dxa"/>
          </w:tcPr>
          <w:p w14:paraId="5A62103B" w14:textId="77777777" w:rsidR="000D5CE3" w:rsidRPr="00C35341" w:rsidRDefault="000D5CE3" w:rsidP="000D5CE3">
            <w:pPr>
              <w:pStyle w:val="Listenabsatz"/>
              <w:numPr>
                <w:ilvl w:val="1"/>
                <w:numId w:val="2"/>
              </w:numPr>
              <w:spacing w:before="120" w:after="120"/>
              <w:ind w:left="457" w:right="-10"/>
            </w:pPr>
          </w:p>
        </w:tc>
        <w:tc>
          <w:tcPr>
            <w:tcW w:w="7826" w:type="dxa"/>
          </w:tcPr>
          <w:p w14:paraId="7F15816B" w14:textId="77777777" w:rsidR="000D5CE3" w:rsidRDefault="000D5CE3" w:rsidP="005917B5">
            <w:pPr>
              <w:spacing w:before="120" w:after="120"/>
              <w:rPr>
                <w:rFonts w:ascii="Arial" w:hAnsi="Arial" w:cs="Arial"/>
                <w:sz w:val="22"/>
                <w:szCs w:val="22"/>
              </w:rPr>
            </w:pPr>
            <w:r>
              <w:rPr>
                <w:rFonts w:ascii="Arial" w:hAnsi="Arial" w:cs="Arial"/>
                <w:sz w:val="22"/>
                <w:szCs w:val="22"/>
              </w:rPr>
              <w:t>Stellen Sie für ein Picknick am Nachmittag eine Zwischenmahlzeit für 10 Schulkinder her. Verpacken Sie dieses für den Transport.</w:t>
            </w:r>
          </w:p>
        </w:tc>
      </w:tr>
    </w:tbl>
    <w:p w14:paraId="2BEE8E9E" w14:textId="77777777" w:rsidR="000D5CE3" w:rsidRDefault="000D5CE3" w:rsidP="000D5CE3"/>
    <w:p w14:paraId="79E21272" w14:textId="77777777" w:rsidR="000D5CE3" w:rsidRDefault="000D5CE3" w:rsidP="000D5CE3"/>
    <w:p w14:paraId="70EA9174" w14:textId="77777777" w:rsidR="000D5CE3" w:rsidRDefault="000D5CE3" w:rsidP="000D5CE3">
      <w: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218"/>
        <w:gridCol w:w="4578"/>
      </w:tblGrid>
      <w:tr w:rsidR="000D5CE3" w:rsidRPr="005A489E" w14:paraId="78CF1868" w14:textId="77777777" w:rsidTr="005917B5">
        <w:trPr>
          <w:gridAfter w:val="1"/>
          <w:wAfter w:w="4578" w:type="dxa"/>
        </w:trPr>
        <w:tc>
          <w:tcPr>
            <w:tcW w:w="4489" w:type="dxa"/>
            <w:gridSpan w:val="2"/>
            <w:shd w:val="clear" w:color="auto" w:fill="D9D9D9" w:themeFill="background1" w:themeFillShade="D9"/>
          </w:tcPr>
          <w:p w14:paraId="71DAFAA9" w14:textId="77777777" w:rsidR="000D5CE3" w:rsidRPr="00D34F40" w:rsidRDefault="000D5CE3" w:rsidP="005917B5">
            <w:pPr>
              <w:rPr>
                <w:rFonts w:ascii="Arial" w:hAnsi="Arial" w:cs="Arial"/>
                <w:b/>
                <w:color w:val="0070C0"/>
              </w:rPr>
            </w:pPr>
            <w:r w:rsidRPr="00D34F40">
              <w:rPr>
                <w:rFonts w:ascii="Arial" w:hAnsi="Arial" w:cs="Arial"/>
                <w:b/>
              </w:rPr>
              <w:lastRenderedPageBreak/>
              <w:t>Arbeitsprobe 2: Aufgaben</w:t>
            </w:r>
          </w:p>
        </w:tc>
      </w:tr>
      <w:tr w:rsidR="000D5CE3" w14:paraId="5A85A5A9" w14:textId="77777777" w:rsidTr="005917B5">
        <w:tblPrEx>
          <w:tblLook w:val="01E0" w:firstRow="1" w:lastRow="1" w:firstColumn="1" w:lastColumn="1" w:noHBand="0" w:noVBand="0"/>
        </w:tblPrEx>
        <w:tc>
          <w:tcPr>
            <w:tcW w:w="1271" w:type="dxa"/>
            <w:shd w:val="clear" w:color="auto" w:fill="D9D9D9" w:themeFill="background1" w:themeFillShade="D9"/>
          </w:tcPr>
          <w:p w14:paraId="3BE84717" w14:textId="77777777" w:rsidR="000D5CE3" w:rsidRPr="00580029" w:rsidRDefault="000D5CE3" w:rsidP="000D5CE3">
            <w:pPr>
              <w:pStyle w:val="Listenabsatz"/>
              <w:numPr>
                <w:ilvl w:val="0"/>
                <w:numId w:val="3"/>
              </w:numPr>
              <w:spacing w:before="120" w:after="120"/>
            </w:pPr>
          </w:p>
        </w:tc>
        <w:tc>
          <w:tcPr>
            <w:tcW w:w="7796" w:type="dxa"/>
            <w:gridSpan w:val="2"/>
            <w:shd w:val="clear" w:color="auto" w:fill="D9D9D9" w:themeFill="background1" w:themeFillShade="D9"/>
          </w:tcPr>
          <w:p w14:paraId="58FC1A31" w14:textId="77777777" w:rsidR="000D5CE3" w:rsidRPr="00E67834" w:rsidRDefault="000D5CE3" w:rsidP="005917B5">
            <w:pPr>
              <w:spacing w:before="120" w:after="120"/>
              <w:rPr>
                <w:rFonts w:ascii="Arial" w:hAnsi="Arial" w:cs="Arial"/>
                <w:b/>
                <w:sz w:val="22"/>
                <w:szCs w:val="22"/>
              </w:rPr>
            </w:pPr>
            <w:r w:rsidRPr="00D34F40">
              <w:rPr>
                <w:rFonts w:ascii="Arial" w:hAnsi="Arial" w:cs="Arial"/>
                <w:b/>
                <w:sz w:val="22"/>
                <w:szCs w:val="22"/>
              </w:rPr>
              <w:t>Geräte und Maschinen auswählen, einsetzen und reinigen</w:t>
            </w:r>
          </w:p>
        </w:tc>
      </w:tr>
      <w:tr w:rsidR="000D5CE3" w14:paraId="6BDA0347" w14:textId="77777777" w:rsidTr="005917B5">
        <w:tblPrEx>
          <w:tblLook w:val="01E0" w:firstRow="1" w:lastRow="1" w:firstColumn="1" w:lastColumn="1" w:noHBand="0" w:noVBand="0"/>
        </w:tblPrEx>
        <w:tc>
          <w:tcPr>
            <w:tcW w:w="1271" w:type="dxa"/>
          </w:tcPr>
          <w:p w14:paraId="543138C2" w14:textId="77777777" w:rsidR="000D5CE3" w:rsidRPr="001F3868" w:rsidRDefault="000D5CE3" w:rsidP="000D5CE3">
            <w:pPr>
              <w:pStyle w:val="Listenabsatz"/>
              <w:numPr>
                <w:ilvl w:val="1"/>
                <w:numId w:val="3"/>
              </w:numPr>
              <w:spacing w:before="120" w:after="120"/>
              <w:ind w:left="457"/>
            </w:pPr>
          </w:p>
        </w:tc>
        <w:tc>
          <w:tcPr>
            <w:tcW w:w="7796" w:type="dxa"/>
            <w:gridSpan w:val="2"/>
          </w:tcPr>
          <w:p w14:paraId="7F5B47AF" w14:textId="77777777" w:rsidR="000D5CE3" w:rsidRDefault="000D5CE3" w:rsidP="005917B5">
            <w:pPr>
              <w:spacing w:before="120" w:after="120"/>
              <w:rPr>
                <w:rFonts w:ascii="Arial" w:hAnsi="Arial" w:cs="Arial"/>
                <w:sz w:val="22"/>
                <w:szCs w:val="22"/>
              </w:rPr>
            </w:pPr>
            <w:r>
              <w:rPr>
                <w:rFonts w:ascii="Arial" w:hAnsi="Arial" w:cs="Arial"/>
                <w:sz w:val="22"/>
                <w:szCs w:val="22"/>
              </w:rPr>
              <w:t>Wählen Sie Arbeitsgeräte und Maschinen der Küchenzeile aus, die Sie gründlich reinigen und betriebsbereit herrichten.</w:t>
            </w:r>
          </w:p>
        </w:tc>
      </w:tr>
      <w:tr w:rsidR="000D5CE3" w14:paraId="3582D132" w14:textId="77777777" w:rsidTr="005917B5">
        <w:tblPrEx>
          <w:tblLook w:val="01E0" w:firstRow="1" w:lastRow="1" w:firstColumn="1" w:lastColumn="1" w:noHBand="0" w:noVBand="0"/>
        </w:tblPrEx>
        <w:tc>
          <w:tcPr>
            <w:tcW w:w="1271" w:type="dxa"/>
          </w:tcPr>
          <w:p w14:paraId="25BC9AA1" w14:textId="77777777" w:rsidR="000D5CE3" w:rsidRPr="001F3868" w:rsidRDefault="000D5CE3" w:rsidP="000D5CE3">
            <w:pPr>
              <w:pStyle w:val="Listenabsatz"/>
              <w:numPr>
                <w:ilvl w:val="1"/>
                <w:numId w:val="3"/>
              </w:numPr>
              <w:spacing w:before="120" w:after="120"/>
              <w:ind w:left="457"/>
            </w:pPr>
          </w:p>
        </w:tc>
        <w:tc>
          <w:tcPr>
            <w:tcW w:w="7796" w:type="dxa"/>
            <w:gridSpan w:val="2"/>
          </w:tcPr>
          <w:p w14:paraId="4F84D240" w14:textId="77777777" w:rsidR="000D5CE3" w:rsidRDefault="000D5CE3" w:rsidP="005917B5">
            <w:pPr>
              <w:spacing w:before="120" w:after="120"/>
              <w:rPr>
                <w:rFonts w:ascii="Arial" w:hAnsi="Arial" w:cs="Arial"/>
                <w:sz w:val="22"/>
                <w:szCs w:val="22"/>
              </w:rPr>
            </w:pPr>
            <w:r>
              <w:rPr>
                <w:rFonts w:ascii="Arial" w:hAnsi="Arial" w:cs="Arial"/>
                <w:sz w:val="22"/>
                <w:szCs w:val="22"/>
              </w:rPr>
              <w:t>Wählen Sie Arbeitsgeräte und Maschinen der Wäschepflege aus, die Sie gründlich reinigen und Instand halten.</w:t>
            </w:r>
          </w:p>
        </w:tc>
      </w:tr>
    </w:tbl>
    <w:p w14:paraId="76A02CE0" w14:textId="77777777" w:rsidR="000D5CE3" w:rsidRDefault="000D5CE3" w:rsidP="000D5CE3"/>
    <w:p w14:paraId="79E672AD" w14:textId="77777777" w:rsidR="000D5CE3" w:rsidRDefault="000D5CE3" w:rsidP="000D5CE3"/>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796"/>
      </w:tblGrid>
      <w:tr w:rsidR="000D5CE3" w14:paraId="57440691" w14:textId="77777777" w:rsidTr="005917B5">
        <w:tc>
          <w:tcPr>
            <w:tcW w:w="1271" w:type="dxa"/>
            <w:shd w:val="clear" w:color="auto" w:fill="D9D9D9" w:themeFill="background1" w:themeFillShade="D9"/>
          </w:tcPr>
          <w:p w14:paraId="18CA46DE" w14:textId="77777777" w:rsidR="000D5CE3" w:rsidRPr="001F3868" w:rsidRDefault="000D5CE3" w:rsidP="000D5CE3">
            <w:pPr>
              <w:pStyle w:val="Listenabsatz"/>
              <w:numPr>
                <w:ilvl w:val="0"/>
                <w:numId w:val="4"/>
              </w:numPr>
              <w:spacing w:before="120" w:after="120"/>
            </w:pPr>
          </w:p>
        </w:tc>
        <w:tc>
          <w:tcPr>
            <w:tcW w:w="7796" w:type="dxa"/>
            <w:shd w:val="clear" w:color="auto" w:fill="D9D9D9" w:themeFill="background1" w:themeFillShade="D9"/>
          </w:tcPr>
          <w:p w14:paraId="230D7B68" w14:textId="77777777" w:rsidR="000D5CE3" w:rsidRPr="00E67834" w:rsidRDefault="000D5CE3" w:rsidP="005917B5">
            <w:pPr>
              <w:spacing w:before="120" w:after="120"/>
              <w:rPr>
                <w:rFonts w:ascii="Arial" w:hAnsi="Arial" w:cs="Arial"/>
                <w:b/>
                <w:sz w:val="22"/>
                <w:szCs w:val="22"/>
              </w:rPr>
            </w:pPr>
            <w:r w:rsidRPr="00D34F40">
              <w:rPr>
                <w:rFonts w:ascii="Arial" w:hAnsi="Arial" w:cs="Arial"/>
                <w:b/>
                <w:sz w:val="22"/>
                <w:szCs w:val="22"/>
              </w:rPr>
              <w:t>Räume und Wohnumfeld reinigen, pflegen, gestalten</w:t>
            </w:r>
          </w:p>
        </w:tc>
      </w:tr>
      <w:tr w:rsidR="000D5CE3" w14:paraId="50CA7B9E" w14:textId="77777777" w:rsidTr="005917B5">
        <w:tc>
          <w:tcPr>
            <w:tcW w:w="1271" w:type="dxa"/>
          </w:tcPr>
          <w:p w14:paraId="67BCD4F2" w14:textId="77777777" w:rsidR="000D5CE3" w:rsidRPr="001F3868" w:rsidRDefault="000D5CE3" w:rsidP="000D5CE3">
            <w:pPr>
              <w:pStyle w:val="Listenabsatz"/>
              <w:numPr>
                <w:ilvl w:val="1"/>
                <w:numId w:val="4"/>
              </w:numPr>
              <w:spacing w:before="120" w:after="120"/>
              <w:ind w:left="457"/>
            </w:pPr>
          </w:p>
        </w:tc>
        <w:tc>
          <w:tcPr>
            <w:tcW w:w="7796" w:type="dxa"/>
          </w:tcPr>
          <w:p w14:paraId="524233CF" w14:textId="77777777" w:rsidR="000D5CE3" w:rsidRDefault="000D5CE3" w:rsidP="005917B5">
            <w:pPr>
              <w:spacing w:before="120" w:after="120"/>
              <w:rPr>
                <w:rFonts w:ascii="Arial" w:hAnsi="Arial" w:cs="Arial"/>
                <w:sz w:val="22"/>
                <w:szCs w:val="22"/>
              </w:rPr>
            </w:pPr>
            <w:r>
              <w:rPr>
                <w:rFonts w:ascii="Arial" w:hAnsi="Arial" w:cs="Arial"/>
                <w:sz w:val="22"/>
                <w:szCs w:val="22"/>
              </w:rPr>
              <w:t>Bereiten Sie Besteck, Teller und Gläser zum Eindecken einer Tafel vor. Es werden 10 Personen erwartet.</w:t>
            </w:r>
          </w:p>
        </w:tc>
      </w:tr>
      <w:tr w:rsidR="000D5CE3" w14:paraId="51F14432" w14:textId="77777777" w:rsidTr="005917B5">
        <w:tc>
          <w:tcPr>
            <w:tcW w:w="1271" w:type="dxa"/>
          </w:tcPr>
          <w:p w14:paraId="02F53A10" w14:textId="77777777" w:rsidR="000D5CE3" w:rsidRPr="001F3868" w:rsidRDefault="000D5CE3" w:rsidP="000D5CE3">
            <w:pPr>
              <w:pStyle w:val="Listenabsatz"/>
              <w:numPr>
                <w:ilvl w:val="1"/>
                <w:numId w:val="4"/>
              </w:numPr>
              <w:spacing w:before="120" w:after="120"/>
              <w:ind w:left="457"/>
            </w:pPr>
          </w:p>
        </w:tc>
        <w:tc>
          <w:tcPr>
            <w:tcW w:w="7796" w:type="dxa"/>
          </w:tcPr>
          <w:p w14:paraId="14C12D3D" w14:textId="77777777" w:rsidR="000D5CE3" w:rsidRDefault="000D5CE3" w:rsidP="005917B5">
            <w:pPr>
              <w:spacing w:before="120" w:after="120"/>
              <w:rPr>
                <w:rFonts w:ascii="Arial" w:hAnsi="Arial" w:cs="Arial"/>
                <w:sz w:val="22"/>
                <w:szCs w:val="22"/>
              </w:rPr>
            </w:pPr>
            <w:r>
              <w:rPr>
                <w:rFonts w:ascii="Arial" w:hAnsi="Arial" w:cs="Arial"/>
                <w:sz w:val="22"/>
                <w:szCs w:val="22"/>
              </w:rPr>
              <w:t>Überprüfen Sie die Küche und führen Sie an Teilen der Küchenzeile eine Reinigung durch.</w:t>
            </w:r>
          </w:p>
        </w:tc>
      </w:tr>
      <w:tr w:rsidR="000D5CE3" w14:paraId="337A4824" w14:textId="77777777" w:rsidTr="005917B5">
        <w:tc>
          <w:tcPr>
            <w:tcW w:w="1271" w:type="dxa"/>
          </w:tcPr>
          <w:p w14:paraId="2FD20423" w14:textId="77777777" w:rsidR="000D5CE3" w:rsidRPr="001F3868" w:rsidRDefault="000D5CE3" w:rsidP="000D5CE3">
            <w:pPr>
              <w:pStyle w:val="Listenabsatz"/>
              <w:numPr>
                <w:ilvl w:val="1"/>
                <w:numId w:val="4"/>
              </w:numPr>
              <w:spacing w:before="120" w:after="120"/>
              <w:ind w:left="457"/>
            </w:pPr>
          </w:p>
        </w:tc>
        <w:tc>
          <w:tcPr>
            <w:tcW w:w="7796" w:type="dxa"/>
          </w:tcPr>
          <w:p w14:paraId="26F5819E" w14:textId="77777777" w:rsidR="000D5CE3" w:rsidRDefault="000D5CE3" w:rsidP="005917B5">
            <w:pPr>
              <w:spacing w:before="120" w:after="120"/>
              <w:rPr>
                <w:rFonts w:ascii="Arial" w:hAnsi="Arial" w:cs="Arial"/>
                <w:sz w:val="22"/>
                <w:szCs w:val="22"/>
              </w:rPr>
            </w:pPr>
            <w:r>
              <w:rPr>
                <w:rFonts w:ascii="Arial" w:hAnsi="Arial" w:cs="Arial"/>
                <w:sz w:val="22"/>
                <w:szCs w:val="22"/>
              </w:rPr>
              <w:t>Wählen Sie in der Küche einen Schrank / eine Schublade aus und reinigen Sie sie mit Inventar gründlich.</w:t>
            </w:r>
          </w:p>
        </w:tc>
      </w:tr>
      <w:tr w:rsidR="000D5CE3" w14:paraId="1B5E5CE8" w14:textId="77777777" w:rsidTr="005917B5">
        <w:tc>
          <w:tcPr>
            <w:tcW w:w="1271" w:type="dxa"/>
          </w:tcPr>
          <w:p w14:paraId="752E5A54" w14:textId="77777777" w:rsidR="000D5CE3" w:rsidRPr="001F3868" w:rsidRDefault="000D5CE3" w:rsidP="000D5CE3">
            <w:pPr>
              <w:pStyle w:val="Listenabsatz"/>
              <w:numPr>
                <w:ilvl w:val="1"/>
                <w:numId w:val="4"/>
              </w:numPr>
              <w:spacing w:before="120" w:after="120"/>
              <w:ind w:left="457"/>
            </w:pPr>
          </w:p>
        </w:tc>
        <w:tc>
          <w:tcPr>
            <w:tcW w:w="7796" w:type="dxa"/>
          </w:tcPr>
          <w:p w14:paraId="0E4C2CC6" w14:textId="77777777" w:rsidR="000D5CE3" w:rsidRDefault="000D5CE3" w:rsidP="005917B5">
            <w:pPr>
              <w:spacing w:before="120" w:after="120"/>
              <w:rPr>
                <w:rFonts w:ascii="Arial" w:hAnsi="Arial" w:cs="Arial"/>
                <w:sz w:val="22"/>
                <w:szCs w:val="22"/>
              </w:rPr>
            </w:pPr>
            <w:r>
              <w:rPr>
                <w:rFonts w:ascii="Arial" w:hAnsi="Arial" w:cs="Arial"/>
                <w:sz w:val="22"/>
                <w:szCs w:val="22"/>
              </w:rPr>
              <w:t>Führen Sie an einem Teil der Küchenzeile eine Grundreinigung durch.</w:t>
            </w:r>
          </w:p>
        </w:tc>
      </w:tr>
      <w:tr w:rsidR="000D5CE3" w14:paraId="0F1C88B1" w14:textId="77777777" w:rsidTr="005917B5">
        <w:tc>
          <w:tcPr>
            <w:tcW w:w="1271" w:type="dxa"/>
          </w:tcPr>
          <w:p w14:paraId="0E1EF3DF" w14:textId="77777777" w:rsidR="000D5CE3" w:rsidRPr="001F3868" w:rsidRDefault="000D5CE3" w:rsidP="000D5CE3">
            <w:pPr>
              <w:pStyle w:val="Listenabsatz"/>
              <w:numPr>
                <w:ilvl w:val="1"/>
                <w:numId w:val="4"/>
              </w:numPr>
              <w:spacing w:before="120" w:after="120"/>
              <w:ind w:left="457"/>
            </w:pPr>
          </w:p>
        </w:tc>
        <w:tc>
          <w:tcPr>
            <w:tcW w:w="7796" w:type="dxa"/>
          </w:tcPr>
          <w:p w14:paraId="547E5F58" w14:textId="77777777" w:rsidR="000D5CE3" w:rsidRDefault="000D5CE3" w:rsidP="005917B5">
            <w:pPr>
              <w:spacing w:before="120" w:after="120"/>
              <w:rPr>
                <w:rFonts w:ascii="Arial" w:hAnsi="Arial" w:cs="Arial"/>
                <w:sz w:val="22"/>
                <w:szCs w:val="22"/>
              </w:rPr>
            </w:pPr>
            <w:r>
              <w:rPr>
                <w:rFonts w:ascii="Arial" w:hAnsi="Arial" w:cs="Arial"/>
                <w:sz w:val="22"/>
                <w:szCs w:val="22"/>
              </w:rPr>
              <w:t>Reinigen Sie die Tische und Stühle im Speiseraum.</w:t>
            </w:r>
          </w:p>
        </w:tc>
      </w:tr>
      <w:tr w:rsidR="000D5CE3" w14:paraId="7CF5787D" w14:textId="77777777" w:rsidTr="005917B5">
        <w:tc>
          <w:tcPr>
            <w:tcW w:w="1271" w:type="dxa"/>
          </w:tcPr>
          <w:p w14:paraId="54B499FC" w14:textId="77777777" w:rsidR="000D5CE3" w:rsidRPr="001F3868" w:rsidRDefault="000D5CE3" w:rsidP="000D5CE3">
            <w:pPr>
              <w:pStyle w:val="Listenabsatz"/>
              <w:numPr>
                <w:ilvl w:val="1"/>
                <w:numId w:val="4"/>
              </w:numPr>
              <w:spacing w:before="120" w:after="120"/>
              <w:ind w:left="457"/>
            </w:pPr>
          </w:p>
        </w:tc>
        <w:tc>
          <w:tcPr>
            <w:tcW w:w="7796" w:type="dxa"/>
          </w:tcPr>
          <w:p w14:paraId="2F842E6B" w14:textId="77777777" w:rsidR="000D5CE3" w:rsidRDefault="000D5CE3" w:rsidP="005917B5">
            <w:pPr>
              <w:spacing w:before="120" w:after="120"/>
              <w:rPr>
                <w:rFonts w:ascii="Arial" w:hAnsi="Arial" w:cs="Arial"/>
                <w:sz w:val="22"/>
                <w:szCs w:val="22"/>
              </w:rPr>
            </w:pPr>
            <w:r w:rsidRPr="00D34F40">
              <w:rPr>
                <w:rFonts w:ascii="Arial" w:hAnsi="Arial" w:cs="Arial"/>
                <w:sz w:val="22"/>
                <w:szCs w:val="22"/>
              </w:rPr>
              <w:t>Decken und dekorieren</w:t>
            </w:r>
            <w:r>
              <w:rPr>
                <w:rFonts w:ascii="Arial" w:hAnsi="Arial" w:cs="Arial"/>
                <w:sz w:val="22"/>
                <w:szCs w:val="22"/>
              </w:rPr>
              <w:t xml:space="preserve"> Sie den Kaffeetisch für 6 Personen und stellen Sie Getränke bereit.</w:t>
            </w:r>
          </w:p>
        </w:tc>
      </w:tr>
    </w:tbl>
    <w:p w14:paraId="701C4766" w14:textId="77777777" w:rsidR="000D5CE3" w:rsidRDefault="000D5CE3" w:rsidP="000D5CE3"/>
    <w:p w14:paraId="07EBF4CA" w14:textId="77777777" w:rsidR="000D5CE3" w:rsidRDefault="000D5CE3" w:rsidP="000D5CE3"/>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7826"/>
      </w:tblGrid>
      <w:tr w:rsidR="000D5CE3" w14:paraId="3D16059F" w14:textId="77777777" w:rsidTr="005917B5">
        <w:tc>
          <w:tcPr>
            <w:tcW w:w="1241" w:type="dxa"/>
            <w:shd w:val="clear" w:color="auto" w:fill="D9D9D9" w:themeFill="background1" w:themeFillShade="D9"/>
          </w:tcPr>
          <w:p w14:paraId="021AB00B" w14:textId="77777777" w:rsidR="000D5CE3" w:rsidRPr="00C35341" w:rsidRDefault="000D5CE3" w:rsidP="000D5CE3">
            <w:pPr>
              <w:pStyle w:val="Listenabsatz"/>
              <w:numPr>
                <w:ilvl w:val="0"/>
                <w:numId w:val="5"/>
              </w:numPr>
              <w:spacing w:before="120" w:after="120"/>
            </w:pPr>
          </w:p>
        </w:tc>
        <w:tc>
          <w:tcPr>
            <w:tcW w:w="7826" w:type="dxa"/>
            <w:shd w:val="clear" w:color="auto" w:fill="D9D9D9" w:themeFill="background1" w:themeFillShade="D9"/>
          </w:tcPr>
          <w:p w14:paraId="54E0547C" w14:textId="77777777" w:rsidR="000D5CE3" w:rsidRPr="00E67834" w:rsidRDefault="000D5CE3" w:rsidP="005917B5">
            <w:pPr>
              <w:spacing w:before="120" w:after="120"/>
              <w:rPr>
                <w:rFonts w:ascii="Arial" w:hAnsi="Arial" w:cs="Arial"/>
                <w:b/>
                <w:sz w:val="22"/>
                <w:szCs w:val="22"/>
              </w:rPr>
            </w:pPr>
            <w:r w:rsidRPr="00D34F40">
              <w:rPr>
                <w:rFonts w:ascii="Arial" w:hAnsi="Arial" w:cs="Arial"/>
                <w:b/>
                <w:sz w:val="22"/>
                <w:szCs w:val="22"/>
              </w:rPr>
              <w:t>Textilien einsetzen, reinigen und pflegen</w:t>
            </w:r>
          </w:p>
        </w:tc>
      </w:tr>
      <w:tr w:rsidR="000D5CE3" w14:paraId="796CA128" w14:textId="77777777" w:rsidTr="005917B5">
        <w:tc>
          <w:tcPr>
            <w:tcW w:w="1241" w:type="dxa"/>
          </w:tcPr>
          <w:p w14:paraId="10E276D0" w14:textId="77777777" w:rsidR="000D5CE3" w:rsidRPr="00C35341" w:rsidRDefault="000D5CE3" w:rsidP="000D5CE3">
            <w:pPr>
              <w:pStyle w:val="Listenabsatz"/>
              <w:numPr>
                <w:ilvl w:val="1"/>
                <w:numId w:val="5"/>
              </w:numPr>
              <w:spacing w:before="120" w:after="120"/>
              <w:ind w:left="457"/>
            </w:pPr>
          </w:p>
        </w:tc>
        <w:tc>
          <w:tcPr>
            <w:tcW w:w="7826" w:type="dxa"/>
          </w:tcPr>
          <w:p w14:paraId="5AF4B911" w14:textId="77777777" w:rsidR="000D5CE3" w:rsidRDefault="000D5CE3" w:rsidP="005917B5">
            <w:pPr>
              <w:spacing w:before="120" w:after="120"/>
              <w:rPr>
                <w:rFonts w:ascii="Arial" w:hAnsi="Arial" w:cs="Arial"/>
                <w:sz w:val="22"/>
                <w:szCs w:val="22"/>
              </w:rPr>
            </w:pPr>
            <w:r>
              <w:rPr>
                <w:rFonts w:ascii="Arial" w:hAnsi="Arial" w:cs="Arial"/>
                <w:sz w:val="22"/>
                <w:szCs w:val="22"/>
              </w:rPr>
              <w:t>Machen Sie einige Teile der bereitliegenden Oberbekleidung schrankfertig.</w:t>
            </w:r>
          </w:p>
        </w:tc>
      </w:tr>
      <w:tr w:rsidR="000D5CE3" w14:paraId="1125134F" w14:textId="77777777" w:rsidTr="005917B5">
        <w:tc>
          <w:tcPr>
            <w:tcW w:w="1241" w:type="dxa"/>
          </w:tcPr>
          <w:p w14:paraId="576F6F85" w14:textId="77777777" w:rsidR="000D5CE3" w:rsidRPr="00C35341" w:rsidRDefault="000D5CE3" w:rsidP="000D5CE3">
            <w:pPr>
              <w:pStyle w:val="Listenabsatz"/>
              <w:numPr>
                <w:ilvl w:val="1"/>
                <w:numId w:val="5"/>
              </w:numPr>
              <w:spacing w:before="120" w:after="120"/>
              <w:ind w:left="457"/>
            </w:pPr>
          </w:p>
        </w:tc>
        <w:tc>
          <w:tcPr>
            <w:tcW w:w="7826" w:type="dxa"/>
          </w:tcPr>
          <w:p w14:paraId="6916220C" w14:textId="77777777" w:rsidR="000D5CE3" w:rsidRDefault="000D5CE3" w:rsidP="005917B5">
            <w:pPr>
              <w:spacing w:before="120" w:after="120"/>
              <w:rPr>
                <w:rFonts w:ascii="Arial" w:hAnsi="Arial" w:cs="Arial"/>
                <w:sz w:val="22"/>
                <w:szCs w:val="22"/>
              </w:rPr>
            </w:pPr>
            <w:r>
              <w:rPr>
                <w:rFonts w:ascii="Arial" w:hAnsi="Arial" w:cs="Arial"/>
                <w:sz w:val="22"/>
                <w:szCs w:val="22"/>
              </w:rPr>
              <w:t>Glätten Sie Tischwäsche und legen Sie diese.</w:t>
            </w:r>
          </w:p>
        </w:tc>
      </w:tr>
      <w:tr w:rsidR="000D5CE3" w14:paraId="6B1AF84D" w14:textId="77777777" w:rsidTr="005917B5">
        <w:tc>
          <w:tcPr>
            <w:tcW w:w="1241" w:type="dxa"/>
          </w:tcPr>
          <w:p w14:paraId="56627538" w14:textId="77777777" w:rsidR="000D5CE3" w:rsidRPr="00C35341" w:rsidRDefault="000D5CE3" w:rsidP="000D5CE3">
            <w:pPr>
              <w:pStyle w:val="Listenabsatz"/>
              <w:numPr>
                <w:ilvl w:val="1"/>
                <w:numId w:val="5"/>
              </w:numPr>
              <w:spacing w:before="120" w:after="120"/>
              <w:ind w:left="457"/>
            </w:pPr>
          </w:p>
        </w:tc>
        <w:tc>
          <w:tcPr>
            <w:tcW w:w="7826" w:type="dxa"/>
          </w:tcPr>
          <w:p w14:paraId="1A37D60A" w14:textId="77777777" w:rsidR="000D5CE3" w:rsidRDefault="000D5CE3" w:rsidP="005917B5">
            <w:pPr>
              <w:spacing w:before="120" w:after="120"/>
              <w:rPr>
                <w:rFonts w:ascii="Arial" w:hAnsi="Arial" w:cs="Arial"/>
                <w:sz w:val="22"/>
                <w:szCs w:val="22"/>
              </w:rPr>
            </w:pPr>
            <w:r>
              <w:rPr>
                <w:rFonts w:ascii="Arial" w:hAnsi="Arial" w:cs="Arial"/>
                <w:sz w:val="22"/>
                <w:szCs w:val="22"/>
              </w:rPr>
              <w:t>Glätten Sie Küchenwäsche und legen Sie diese.</w:t>
            </w:r>
          </w:p>
        </w:tc>
      </w:tr>
      <w:tr w:rsidR="000D5CE3" w14:paraId="40C9A45B" w14:textId="77777777" w:rsidTr="005917B5">
        <w:tc>
          <w:tcPr>
            <w:tcW w:w="1241" w:type="dxa"/>
          </w:tcPr>
          <w:p w14:paraId="04B4846F" w14:textId="77777777" w:rsidR="000D5CE3" w:rsidRPr="00C35341" w:rsidRDefault="000D5CE3" w:rsidP="000D5CE3">
            <w:pPr>
              <w:pStyle w:val="Listenabsatz"/>
              <w:numPr>
                <w:ilvl w:val="1"/>
                <w:numId w:val="5"/>
              </w:numPr>
              <w:spacing w:before="120" w:after="120"/>
              <w:ind w:left="457"/>
            </w:pPr>
          </w:p>
        </w:tc>
        <w:tc>
          <w:tcPr>
            <w:tcW w:w="7826" w:type="dxa"/>
          </w:tcPr>
          <w:p w14:paraId="1C493D84" w14:textId="77777777" w:rsidR="000D5CE3" w:rsidRDefault="000D5CE3" w:rsidP="005917B5">
            <w:pPr>
              <w:spacing w:before="120" w:after="120"/>
              <w:rPr>
                <w:rFonts w:ascii="Arial" w:hAnsi="Arial" w:cs="Arial"/>
                <w:sz w:val="22"/>
                <w:szCs w:val="22"/>
              </w:rPr>
            </w:pPr>
            <w:r>
              <w:rPr>
                <w:rFonts w:ascii="Arial" w:hAnsi="Arial" w:cs="Arial"/>
                <w:sz w:val="22"/>
                <w:szCs w:val="22"/>
              </w:rPr>
              <w:t>Glätten Sie Berufskleidung und legen Sie diese.</w:t>
            </w:r>
          </w:p>
        </w:tc>
      </w:tr>
      <w:tr w:rsidR="000D5CE3" w14:paraId="4DF1118C" w14:textId="77777777" w:rsidTr="005917B5">
        <w:tc>
          <w:tcPr>
            <w:tcW w:w="1241" w:type="dxa"/>
          </w:tcPr>
          <w:p w14:paraId="12B301C4" w14:textId="77777777" w:rsidR="000D5CE3" w:rsidRPr="00C35341" w:rsidRDefault="000D5CE3" w:rsidP="000D5CE3">
            <w:pPr>
              <w:pStyle w:val="Listenabsatz"/>
              <w:numPr>
                <w:ilvl w:val="1"/>
                <w:numId w:val="5"/>
              </w:numPr>
              <w:spacing w:before="120" w:after="120"/>
              <w:ind w:left="457"/>
            </w:pPr>
          </w:p>
        </w:tc>
        <w:tc>
          <w:tcPr>
            <w:tcW w:w="7826" w:type="dxa"/>
          </w:tcPr>
          <w:p w14:paraId="78577359" w14:textId="77777777" w:rsidR="000D5CE3" w:rsidRDefault="000D5CE3" w:rsidP="005917B5">
            <w:pPr>
              <w:spacing w:before="120" w:after="120"/>
              <w:rPr>
                <w:rFonts w:ascii="Arial" w:hAnsi="Arial" w:cs="Arial"/>
                <w:sz w:val="22"/>
                <w:szCs w:val="22"/>
              </w:rPr>
            </w:pPr>
            <w:r>
              <w:rPr>
                <w:rFonts w:ascii="Arial" w:hAnsi="Arial" w:cs="Arial"/>
                <w:sz w:val="22"/>
                <w:szCs w:val="22"/>
              </w:rPr>
              <w:t>Sortieren Sie die Schmutzwäsche und stellen Sie die Waschmaschine an.</w:t>
            </w:r>
          </w:p>
        </w:tc>
      </w:tr>
      <w:tr w:rsidR="000D5CE3" w14:paraId="5D7520B9" w14:textId="77777777" w:rsidTr="005917B5">
        <w:tc>
          <w:tcPr>
            <w:tcW w:w="1241" w:type="dxa"/>
          </w:tcPr>
          <w:p w14:paraId="343AF736" w14:textId="77777777" w:rsidR="000D5CE3" w:rsidRPr="00C35341" w:rsidRDefault="000D5CE3" w:rsidP="000D5CE3">
            <w:pPr>
              <w:pStyle w:val="Listenabsatz"/>
              <w:numPr>
                <w:ilvl w:val="1"/>
                <w:numId w:val="5"/>
              </w:numPr>
              <w:spacing w:before="120" w:after="120"/>
              <w:ind w:left="457"/>
            </w:pPr>
          </w:p>
        </w:tc>
        <w:tc>
          <w:tcPr>
            <w:tcW w:w="7826" w:type="dxa"/>
          </w:tcPr>
          <w:p w14:paraId="552A93CE" w14:textId="77777777" w:rsidR="000D5CE3" w:rsidRDefault="000D5CE3" w:rsidP="005917B5">
            <w:pPr>
              <w:spacing w:before="120" w:after="120"/>
              <w:rPr>
                <w:rFonts w:ascii="Arial" w:hAnsi="Arial" w:cs="Arial"/>
                <w:sz w:val="22"/>
                <w:szCs w:val="22"/>
              </w:rPr>
            </w:pPr>
            <w:r>
              <w:rPr>
                <w:rFonts w:ascii="Arial" w:hAnsi="Arial" w:cs="Arial"/>
                <w:sz w:val="22"/>
                <w:szCs w:val="22"/>
              </w:rPr>
              <w:t>Wählen Sie Arbeitsgeräte und Maschinen der Wäschepflege aus, die Sie gründlich reinigen und Instand halten.</w:t>
            </w:r>
          </w:p>
        </w:tc>
      </w:tr>
    </w:tbl>
    <w:p w14:paraId="71753FB5" w14:textId="77777777" w:rsidR="000D5CE3" w:rsidRDefault="000D5CE3" w:rsidP="000D5CE3"/>
    <w:p w14:paraId="0A9D0F45" w14:textId="3636A677" w:rsidR="000D5CE3" w:rsidRDefault="000D5CE3">
      <w:pPr>
        <w:spacing w:after="160" w:line="259" w:lineRule="auto"/>
        <w:rPr>
          <w:rFonts w:ascii="Arial" w:hAnsi="Arial"/>
          <w:b/>
          <w:bCs/>
        </w:rPr>
      </w:pPr>
      <w:r>
        <w:rPr>
          <w:rFonts w:ascii="Arial" w:hAnsi="Arial"/>
          <w:b/>
          <w:bCs/>
        </w:rPr>
        <w:br w:type="page"/>
      </w:r>
    </w:p>
    <w:p w14:paraId="699CEF35" w14:textId="6F56196E" w:rsidR="00B958D9" w:rsidRDefault="000D5CE3" w:rsidP="00AF3EC0">
      <w:pPr>
        <w:ind w:right="-284"/>
        <w:rPr>
          <w:rFonts w:ascii="Arial" w:hAnsi="Arial"/>
          <w:b/>
          <w:bCs/>
        </w:rPr>
      </w:pPr>
      <w:proofErr w:type="spellStart"/>
      <w:r>
        <w:rPr>
          <w:rFonts w:ascii="Arial" w:hAnsi="Arial"/>
          <w:b/>
          <w:bCs/>
        </w:rPr>
        <w:lastRenderedPageBreak/>
        <w:t>Abschlussprüfung_Betrieblicher</w:t>
      </w:r>
      <w:proofErr w:type="spellEnd"/>
      <w:r>
        <w:rPr>
          <w:rFonts w:ascii="Arial" w:hAnsi="Arial"/>
          <w:b/>
          <w:bCs/>
        </w:rPr>
        <w:t xml:space="preserve"> </w:t>
      </w:r>
      <w:proofErr w:type="spellStart"/>
      <w:r>
        <w:rPr>
          <w:rFonts w:ascii="Arial" w:hAnsi="Arial"/>
          <w:b/>
          <w:bCs/>
        </w:rPr>
        <w:t>Auftrag</w:t>
      </w:r>
      <w:r w:rsidR="00E3241A" w:rsidRPr="00E3241A">
        <w:rPr>
          <w:rFonts w:ascii="Arial" w:hAnsi="Arial"/>
          <w:b/>
          <w:bCs/>
          <w:highlight w:val="yellow"/>
        </w:rPr>
        <w:t>_Ablaufplan</w:t>
      </w:r>
      <w:proofErr w:type="spellEnd"/>
    </w:p>
    <w:p w14:paraId="7FAD01A8" w14:textId="7270773F" w:rsidR="000D5CE3" w:rsidRDefault="000D5CE3" w:rsidP="00AF3EC0">
      <w:pPr>
        <w:ind w:right="-284"/>
        <w:rPr>
          <w:rFonts w:ascii="Arial" w:hAnsi="Arial"/>
          <w:b/>
          <w:bCs/>
        </w:rPr>
      </w:pPr>
    </w:p>
    <w:p w14:paraId="5F9B990E" w14:textId="77777777" w:rsidR="00053C3E" w:rsidRDefault="00053C3E" w:rsidP="00AF3EC0">
      <w:pPr>
        <w:ind w:right="-284"/>
        <w:rPr>
          <w:rFonts w:ascii="Arial" w:hAnsi="Arial"/>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38"/>
        <w:gridCol w:w="7371"/>
      </w:tblGrid>
      <w:tr w:rsidR="00247EEA" w:rsidRPr="00247EEA" w14:paraId="4B88170D" w14:textId="77777777" w:rsidTr="00053C3E">
        <w:trPr>
          <w:trHeight w:val="283"/>
        </w:trPr>
        <w:tc>
          <w:tcPr>
            <w:tcW w:w="1838" w:type="dxa"/>
            <w:shd w:val="clear" w:color="auto" w:fill="FFFFFF" w:themeFill="background1"/>
            <w:tcMar>
              <w:top w:w="72" w:type="dxa"/>
              <w:left w:w="144" w:type="dxa"/>
              <w:bottom w:w="72" w:type="dxa"/>
              <w:right w:w="144" w:type="dxa"/>
            </w:tcMar>
            <w:hideMark/>
          </w:tcPr>
          <w:p w14:paraId="67880543" w14:textId="77777777" w:rsidR="00247EEA" w:rsidRPr="00247EEA" w:rsidRDefault="00247EEA" w:rsidP="00247EEA">
            <w:pPr>
              <w:ind w:right="-284"/>
              <w:rPr>
                <w:rFonts w:ascii="Arial" w:hAnsi="Arial"/>
                <w:bCs/>
                <w:sz w:val="22"/>
                <w:szCs w:val="22"/>
              </w:rPr>
            </w:pPr>
          </w:p>
        </w:tc>
        <w:tc>
          <w:tcPr>
            <w:tcW w:w="7371" w:type="dxa"/>
            <w:shd w:val="clear" w:color="auto" w:fill="FFFFFF" w:themeFill="background1"/>
            <w:tcMar>
              <w:top w:w="72" w:type="dxa"/>
              <w:left w:w="144" w:type="dxa"/>
              <w:bottom w:w="72" w:type="dxa"/>
              <w:right w:w="144" w:type="dxa"/>
            </w:tcMar>
            <w:hideMark/>
          </w:tcPr>
          <w:p w14:paraId="683EC7E9" w14:textId="5461D707" w:rsidR="00247EEA" w:rsidRPr="008270E5" w:rsidRDefault="00247EEA" w:rsidP="00247EEA">
            <w:pPr>
              <w:ind w:right="-284"/>
              <w:rPr>
                <w:rFonts w:ascii="Arial" w:hAnsi="Arial"/>
                <w:b/>
                <w:bCs/>
                <w:sz w:val="28"/>
                <w:szCs w:val="28"/>
              </w:rPr>
            </w:pPr>
            <w:r w:rsidRPr="008270E5">
              <w:rPr>
                <w:rFonts w:ascii="Arial" w:hAnsi="Arial"/>
                <w:b/>
                <w:bCs/>
                <w:sz w:val="28"/>
                <w:szCs w:val="28"/>
              </w:rPr>
              <w:t>Ablaufplan</w:t>
            </w:r>
          </w:p>
        </w:tc>
      </w:tr>
      <w:tr w:rsidR="00247EEA" w:rsidRPr="00247EEA" w14:paraId="7C3E0D80" w14:textId="77777777" w:rsidTr="00053C3E">
        <w:trPr>
          <w:trHeight w:val="564"/>
        </w:trPr>
        <w:tc>
          <w:tcPr>
            <w:tcW w:w="1838" w:type="dxa"/>
            <w:shd w:val="clear" w:color="auto" w:fill="CFD5EA"/>
            <w:tcMar>
              <w:top w:w="72" w:type="dxa"/>
              <w:left w:w="144" w:type="dxa"/>
              <w:bottom w:w="72" w:type="dxa"/>
              <w:right w:w="144" w:type="dxa"/>
            </w:tcMar>
            <w:hideMark/>
          </w:tcPr>
          <w:p w14:paraId="3EE92CA8" w14:textId="77777777" w:rsidR="00247EEA" w:rsidRPr="00247EEA" w:rsidRDefault="00247EEA" w:rsidP="00247EEA">
            <w:pPr>
              <w:ind w:right="-284"/>
              <w:rPr>
                <w:rFonts w:ascii="Arial" w:hAnsi="Arial"/>
                <w:bCs/>
                <w:sz w:val="22"/>
                <w:szCs w:val="22"/>
              </w:rPr>
            </w:pPr>
          </w:p>
        </w:tc>
        <w:tc>
          <w:tcPr>
            <w:tcW w:w="7371" w:type="dxa"/>
            <w:shd w:val="clear" w:color="auto" w:fill="CFD5EA"/>
            <w:tcMar>
              <w:top w:w="72" w:type="dxa"/>
              <w:left w:w="144" w:type="dxa"/>
              <w:bottom w:w="72" w:type="dxa"/>
              <w:right w:w="144" w:type="dxa"/>
            </w:tcMar>
            <w:vAlign w:val="center"/>
            <w:hideMark/>
          </w:tcPr>
          <w:p w14:paraId="12630831" w14:textId="110DF736" w:rsidR="00247EEA" w:rsidRPr="00247EEA" w:rsidRDefault="00247EEA" w:rsidP="00247EEA">
            <w:pPr>
              <w:ind w:right="-284"/>
              <w:rPr>
                <w:rFonts w:ascii="Arial" w:hAnsi="Arial"/>
                <w:bCs/>
                <w:sz w:val="22"/>
                <w:szCs w:val="22"/>
              </w:rPr>
            </w:pPr>
            <w:r w:rsidRPr="00247EEA">
              <w:rPr>
                <w:rFonts w:ascii="Arial" w:hAnsi="Arial"/>
                <w:bCs/>
                <w:sz w:val="22"/>
                <w:szCs w:val="22"/>
              </w:rPr>
              <w:t>Thema mit Ausbilderin/Ausbilder klären</w:t>
            </w:r>
            <w:r w:rsidRPr="00247EEA">
              <w:rPr>
                <w:rFonts w:ascii="Arial" w:hAnsi="Arial"/>
                <w:bCs/>
                <w:sz w:val="22"/>
                <w:szCs w:val="22"/>
              </w:rPr>
              <w:br/>
            </w:r>
            <w:r w:rsidRPr="00247EEA">
              <w:rPr>
                <w:rFonts w:ascii="Arial" w:hAnsi="Arial"/>
                <w:bCs/>
                <w:sz w:val="22"/>
                <w:szCs w:val="22"/>
                <w:u w:val="single"/>
              </w:rPr>
              <w:t xml:space="preserve">grobe </w:t>
            </w:r>
            <w:r w:rsidRPr="00247EEA">
              <w:rPr>
                <w:rFonts w:ascii="Arial" w:hAnsi="Arial"/>
                <w:bCs/>
                <w:sz w:val="22"/>
                <w:szCs w:val="22"/>
              </w:rPr>
              <w:t xml:space="preserve">Planung vom Auftrag, Anlass, Zeitpunkt, Ort, </w:t>
            </w:r>
            <w:r w:rsidR="008270E5">
              <w:rPr>
                <w:rFonts w:ascii="Arial" w:hAnsi="Arial"/>
                <w:bCs/>
                <w:sz w:val="22"/>
                <w:szCs w:val="22"/>
              </w:rPr>
              <w:t xml:space="preserve">zeitlichem </w:t>
            </w:r>
            <w:r w:rsidRPr="00247EEA">
              <w:rPr>
                <w:rFonts w:ascii="Arial" w:hAnsi="Arial"/>
                <w:bCs/>
                <w:sz w:val="22"/>
                <w:szCs w:val="22"/>
              </w:rPr>
              <w:t>Ablauf</w:t>
            </w:r>
          </w:p>
        </w:tc>
      </w:tr>
      <w:tr w:rsidR="00247EEA" w:rsidRPr="00247EEA" w14:paraId="034D1B09" w14:textId="77777777" w:rsidTr="00053C3E">
        <w:trPr>
          <w:trHeight w:val="564"/>
        </w:trPr>
        <w:tc>
          <w:tcPr>
            <w:tcW w:w="1838" w:type="dxa"/>
            <w:shd w:val="clear" w:color="auto" w:fill="FFF2CC"/>
            <w:tcMar>
              <w:top w:w="72" w:type="dxa"/>
              <w:left w:w="144" w:type="dxa"/>
              <w:bottom w:w="72" w:type="dxa"/>
              <w:right w:w="144" w:type="dxa"/>
            </w:tcMar>
            <w:hideMark/>
          </w:tcPr>
          <w:p w14:paraId="7398CF33" w14:textId="2AE77659" w:rsidR="00247EEA" w:rsidRPr="00247EEA" w:rsidRDefault="00247EEA" w:rsidP="00247EEA">
            <w:pPr>
              <w:ind w:right="-284"/>
              <w:rPr>
                <w:rFonts w:ascii="Arial" w:hAnsi="Arial"/>
                <w:bCs/>
                <w:sz w:val="22"/>
                <w:szCs w:val="22"/>
              </w:rPr>
            </w:pPr>
            <w:r>
              <w:rPr>
                <w:rFonts w:ascii="Arial" w:hAnsi="Arial"/>
                <w:bCs/>
                <w:sz w:val="22"/>
                <w:szCs w:val="22"/>
              </w:rPr>
              <w:t>Ende Januar</w:t>
            </w:r>
          </w:p>
        </w:tc>
        <w:tc>
          <w:tcPr>
            <w:tcW w:w="7371" w:type="dxa"/>
            <w:shd w:val="clear" w:color="auto" w:fill="FFF2CC"/>
            <w:tcMar>
              <w:top w:w="72" w:type="dxa"/>
              <w:left w:w="144" w:type="dxa"/>
              <w:bottom w:w="72" w:type="dxa"/>
              <w:right w:w="144" w:type="dxa"/>
            </w:tcMar>
            <w:vAlign w:val="center"/>
            <w:hideMark/>
          </w:tcPr>
          <w:p w14:paraId="401ED7AA" w14:textId="77777777" w:rsidR="00D57CB5" w:rsidRDefault="00247EEA" w:rsidP="00247EEA">
            <w:pPr>
              <w:ind w:right="-284"/>
              <w:rPr>
                <w:rFonts w:ascii="Arial" w:hAnsi="Arial"/>
                <w:bCs/>
                <w:sz w:val="22"/>
                <w:szCs w:val="22"/>
              </w:rPr>
            </w:pPr>
            <w:r w:rsidRPr="00247EEA">
              <w:rPr>
                <w:rFonts w:ascii="Arial" w:hAnsi="Arial"/>
                <w:bCs/>
                <w:sz w:val="22"/>
                <w:szCs w:val="22"/>
              </w:rPr>
              <w:t>Antrag auf Genehmigung des Betrieblichen Auftrags (Formular) ausfüllen</w:t>
            </w:r>
            <w:r w:rsidR="00D57CB5">
              <w:rPr>
                <w:rFonts w:ascii="Arial" w:hAnsi="Arial"/>
                <w:bCs/>
                <w:sz w:val="22"/>
                <w:szCs w:val="22"/>
              </w:rPr>
              <w:t xml:space="preserve"> und </w:t>
            </w:r>
            <w:r w:rsidRPr="00247EEA">
              <w:rPr>
                <w:rFonts w:ascii="Arial" w:hAnsi="Arial"/>
                <w:bCs/>
                <w:sz w:val="22"/>
                <w:szCs w:val="22"/>
              </w:rPr>
              <w:t xml:space="preserve">fristgerecht bei </w:t>
            </w:r>
            <w:r w:rsidR="00D57CB5">
              <w:rPr>
                <w:rFonts w:ascii="Arial" w:hAnsi="Arial"/>
                <w:bCs/>
                <w:sz w:val="22"/>
                <w:szCs w:val="22"/>
              </w:rPr>
              <w:t xml:space="preserve">der </w:t>
            </w:r>
            <w:r w:rsidRPr="00247EEA">
              <w:rPr>
                <w:rFonts w:ascii="Arial" w:hAnsi="Arial"/>
                <w:bCs/>
                <w:sz w:val="22"/>
                <w:szCs w:val="22"/>
              </w:rPr>
              <w:t>Zuständigen Stelle einreichen</w:t>
            </w:r>
            <w:r w:rsidR="00D57CB5">
              <w:rPr>
                <w:rFonts w:ascii="Arial" w:hAnsi="Arial"/>
                <w:bCs/>
                <w:sz w:val="22"/>
                <w:szCs w:val="22"/>
              </w:rPr>
              <w:t>.</w:t>
            </w:r>
            <w:r w:rsidRPr="00247EEA">
              <w:rPr>
                <w:rFonts w:ascii="Arial" w:hAnsi="Arial"/>
                <w:bCs/>
                <w:sz w:val="22"/>
                <w:szCs w:val="22"/>
              </w:rPr>
              <w:t xml:space="preserve"> </w:t>
            </w:r>
          </w:p>
          <w:p w14:paraId="4851C05A" w14:textId="282F715B" w:rsidR="00247EEA" w:rsidRPr="00247EEA" w:rsidRDefault="00D57CB5" w:rsidP="00247EEA">
            <w:pPr>
              <w:ind w:right="-284"/>
              <w:rPr>
                <w:rFonts w:ascii="Arial" w:hAnsi="Arial"/>
                <w:bCs/>
                <w:sz w:val="22"/>
                <w:szCs w:val="22"/>
              </w:rPr>
            </w:pPr>
            <w:r>
              <w:rPr>
                <w:rFonts w:ascii="Arial" w:hAnsi="Arial"/>
                <w:bCs/>
                <w:sz w:val="22"/>
                <w:szCs w:val="22"/>
              </w:rPr>
              <w:t xml:space="preserve">Der </w:t>
            </w:r>
            <w:r w:rsidR="00247EEA" w:rsidRPr="00247EEA">
              <w:rPr>
                <w:rFonts w:ascii="Arial" w:hAnsi="Arial"/>
                <w:bCs/>
                <w:sz w:val="22"/>
                <w:szCs w:val="22"/>
              </w:rPr>
              <w:t>Start muss im Prüfungszeitraum liegen</w:t>
            </w:r>
            <w:r>
              <w:rPr>
                <w:rFonts w:ascii="Arial" w:hAnsi="Arial"/>
                <w:bCs/>
                <w:sz w:val="22"/>
                <w:szCs w:val="22"/>
              </w:rPr>
              <w:t>.</w:t>
            </w:r>
          </w:p>
        </w:tc>
      </w:tr>
      <w:tr w:rsidR="00247EEA" w:rsidRPr="00247EEA" w14:paraId="65179771" w14:textId="77777777" w:rsidTr="00053C3E">
        <w:trPr>
          <w:trHeight w:val="564"/>
        </w:trPr>
        <w:tc>
          <w:tcPr>
            <w:tcW w:w="1838" w:type="dxa"/>
            <w:shd w:val="clear" w:color="auto" w:fill="CFD5EA"/>
            <w:tcMar>
              <w:top w:w="72" w:type="dxa"/>
              <w:left w:w="144" w:type="dxa"/>
              <w:bottom w:w="72" w:type="dxa"/>
              <w:right w:w="144" w:type="dxa"/>
            </w:tcMar>
            <w:hideMark/>
          </w:tcPr>
          <w:p w14:paraId="4012CFAF" w14:textId="77777777" w:rsidR="00247EEA" w:rsidRPr="00247EEA" w:rsidRDefault="00247EEA" w:rsidP="00247EEA">
            <w:pPr>
              <w:ind w:right="-284"/>
              <w:rPr>
                <w:rFonts w:ascii="Arial" w:hAnsi="Arial"/>
                <w:bCs/>
                <w:sz w:val="22"/>
                <w:szCs w:val="22"/>
              </w:rPr>
            </w:pPr>
          </w:p>
        </w:tc>
        <w:tc>
          <w:tcPr>
            <w:tcW w:w="7371" w:type="dxa"/>
            <w:shd w:val="clear" w:color="auto" w:fill="CFD5EA"/>
            <w:tcMar>
              <w:top w:w="72" w:type="dxa"/>
              <w:left w:w="144" w:type="dxa"/>
              <w:bottom w:w="72" w:type="dxa"/>
              <w:right w:w="144" w:type="dxa"/>
            </w:tcMar>
            <w:vAlign w:val="center"/>
            <w:hideMark/>
          </w:tcPr>
          <w:p w14:paraId="2CB634E2" w14:textId="77777777" w:rsidR="00247EEA" w:rsidRPr="00247EEA" w:rsidRDefault="00247EEA" w:rsidP="00247EEA">
            <w:pPr>
              <w:ind w:right="-284"/>
              <w:rPr>
                <w:rFonts w:ascii="Arial" w:hAnsi="Arial"/>
                <w:bCs/>
                <w:sz w:val="22"/>
                <w:szCs w:val="22"/>
              </w:rPr>
            </w:pPr>
            <w:r w:rsidRPr="00247EEA">
              <w:rPr>
                <w:rFonts w:ascii="Arial" w:hAnsi="Arial"/>
                <w:bCs/>
                <w:sz w:val="22"/>
                <w:szCs w:val="22"/>
              </w:rPr>
              <w:t>Genehmigungsschreiben der Zuständigen Stelle abwarten:</w:t>
            </w:r>
            <w:r w:rsidRPr="00247EEA">
              <w:rPr>
                <w:rFonts w:ascii="Arial" w:hAnsi="Arial"/>
                <w:bCs/>
                <w:sz w:val="22"/>
                <w:szCs w:val="22"/>
              </w:rPr>
              <w:br/>
              <w:t>Formulierung des Themas und Auflagen genau lesen.</w:t>
            </w:r>
          </w:p>
        </w:tc>
      </w:tr>
      <w:tr w:rsidR="00247EEA" w:rsidRPr="00247EEA" w14:paraId="4F37C324" w14:textId="77777777" w:rsidTr="00053C3E">
        <w:trPr>
          <w:trHeight w:val="564"/>
        </w:trPr>
        <w:tc>
          <w:tcPr>
            <w:tcW w:w="1838" w:type="dxa"/>
            <w:vMerge w:val="restart"/>
            <w:shd w:val="clear" w:color="auto" w:fill="FFF2CC"/>
            <w:tcMar>
              <w:top w:w="72" w:type="dxa"/>
              <w:left w:w="144" w:type="dxa"/>
              <w:bottom w:w="72" w:type="dxa"/>
              <w:right w:w="144" w:type="dxa"/>
            </w:tcMar>
            <w:vAlign w:val="center"/>
            <w:hideMark/>
          </w:tcPr>
          <w:p w14:paraId="350E6279" w14:textId="77777777" w:rsidR="00D57CB5" w:rsidRDefault="00D57CB5" w:rsidP="00D57CB5">
            <w:pPr>
              <w:ind w:right="-284"/>
              <w:rPr>
                <w:rFonts w:ascii="Arial" w:hAnsi="Arial"/>
                <w:bCs/>
                <w:sz w:val="22"/>
                <w:szCs w:val="22"/>
              </w:rPr>
            </w:pPr>
            <w:r>
              <w:rPr>
                <w:rFonts w:ascii="Arial" w:hAnsi="Arial"/>
                <w:bCs/>
                <w:sz w:val="22"/>
                <w:szCs w:val="22"/>
              </w:rPr>
              <w:t xml:space="preserve">Maximal </w:t>
            </w:r>
          </w:p>
          <w:p w14:paraId="5519C5FB" w14:textId="243F8CEF" w:rsidR="00247EEA" w:rsidRPr="00247EEA" w:rsidRDefault="00247EEA" w:rsidP="00D57CB5">
            <w:pPr>
              <w:ind w:right="-284"/>
              <w:rPr>
                <w:rFonts w:ascii="Arial" w:hAnsi="Arial"/>
                <w:bCs/>
                <w:sz w:val="22"/>
                <w:szCs w:val="22"/>
              </w:rPr>
            </w:pPr>
            <w:r w:rsidRPr="00247EEA">
              <w:rPr>
                <w:rFonts w:ascii="Arial" w:hAnsi="Arial"/>
                <w:bCs/>
                <w:sz w:val="22"/>
                <w:szCs w:val="22"/>
              </w:rPr>
              <w:t>24 Stunden</w:t>
            </w:r>
          </w:p>
        </w:tc>
        <w:tc>
          <w:tcPr>
            <w:tcW w:w="7371" w:type="dxa"/>
            <w:shd w:val="clear" w:color="auto" w:fill="FFF2CC"/>
            <w:tcMar>
              <w:top w:w="72" w:type="dxa"/>
              <w:left w:w="144" w:type="dxa"/>
              <w:bottom w:w="72" w:type="dxa"/>
              <w:right w:w="144" w:type="dxa"/>
            </w:tcMar>
            <w:vAlign w:val="center"/>
            <w:hideMark/>
          </w:tcPr>
          <w:p w14:paraId="58CD18A8" w14:textId="77777777" w:rsidR="00247EEA" w:rsidRPr="00247EEA" w:rsidRDefault="00247EEA" w:rsidP="00247EEA">
            <w:pPr>
              <w:ind w:right="-284"/>
              <w:rPr>
                <w:rFonts w:ascii="Arial" w:hAnsi="Arial"/>
                <w:bCs/>
                <w:sz w:val="22"/>
                <w:szCs w:val="22"/>
              </w:rPr>
            </w:pPr>
            <w:r w:rsidRPr="00247EEA">
              <w:rPr>
                <w:rFonts w:ascii="Arial" w:hAnsi="Arial"/>
                <w:bCs/>
                <w:sz w:val="22"/>
                <w:szCs w:val="22"/>
              </w:rPr>
              <w:t xml:space="preserve">Genaue Planung des Auftrages </w:t>
            </w:r>
          </w:p>
        </w:tc>
      </w:tr>
      <w:tr w:rsidR="00247EEA" w:rsidRPr="00247EEA" w14:paraId="712D0983" w14:textId="77777777" w:rsidTr="00053C3E">
        <w:trPr>
          <w:trHeight w:val="564"/>
        </w:trPr>
        <w:tc>
          <w:tcPr>
            <w:tcW w:w="1838" w:type="dxa"/>
            <w:vMerge/>
            <w:vAlign w:val="center"/>
            <w:hideMark/>
          </w:tcPr>
          <w:p w14:paraId="29461B50" w14:textId="77777777" w:rsidR="00247EEA" w:rsidRPr="00247EEA" w:rsidRDefault="00247EEA" w:rsidP="00247EEA">
            <w:pPr>
              <w:ind w:right="-284"/>
              <w:rPr>
                <w:rFonts w:ascii="Arial" w:hAnsi="Arial"/>
                <w:bCs/>
                <w:sz w:val="22"/>
                <w:szCs w:val="22"/>
              </w:rPr>
            </w:pPr>
          </w:p>
        </w:tc>
        <w:tc>
          <w:tcPr>
            <w:tcW w:w="7371" w:type="dxa"/>
            <w:shd w:val="clear" w:color="auto" w:fill="FFF2CC"/>
            <w:tcMar>
              <w:top w:w="72" w:type="dxa"/>
              <w:left w:w="144" w:type="dxa"/>
              <w:bottom w:w="72" w:type="dxa"/>
              <w:right w:w="144" w:type="dxa"/>
            </w:tcMar>
            <w:vAlign w:val="center"/>
            <w:hideMark/>
          </w:tcPr>
          <w:p w14:paraId="0192A0BC" w14:textId="77777777" w:rsidR="00247EEA" w:rsidRPr="00247EEA" w:rsidRDefault="00247EEA" w:rsidP="00247EEA">
            <w:pPr>
              <w:ind w:right="-284"/>
              <w:rPr>
                <w:rFonts w:ascii="Arial" w:hAnsi="Arial"/>
                <w:bCs/>
                <w:sz w:val="22"/>
                <w:szCs w:val="22"/>
              </w:rPr>
            </w:pPr>
            <w:r w:rsidRPr="00247EEA">
              <w:rPr>
                <w:rFonts w:ascii="Arial" w:hAnsi="Arial"/>
                <w:bCs/>
                <w:sz w:val="22"/>
                <w:szCs w:val="22"/>
              </w:rPr>
              <w:t>Durchführung des Auftrages</w:t>
            </w:r>
          </w:p>
        </w:tc>
      </w:tr>
      <w:tr w:rsidR="00247EEA" w:rsidRPr="00247EEA" w14:paraId="7A8E50E8" w14:textId="77777777" w:rsidTr="00053C3E">
        <w:trPr>
          <w:trHeight w:val="564"/>
        </w:trPr>
        <w:tc>
          <w:tcPr>
            <w:tcW w:w="1838" w:type="dxa"/>
            <w:vMerge/>
            <w:vAlign w:val="center"/>
            <w:hideMark/>
          </w:tcPr>
          <w:p w14:paraId="67D2CFCA" w14:textId="77777777" w:rsidR="00247EEA" w:rsidRPr="00247EEA" w:rsidRDefault="00247EEA" w:rsidP="00247EEA">
            <w:pPr>
              <w:ind w:right="-284"/>
              <w:rPr>
                <w:rFonts w:ascii="Arial" w:hAnsi="Arial"/>
                <w:bCs/>
                <w:sz w:val="22"/>
                <w:szCs w:val="22"/>
              </w:rPr>
            </w:pPr>
          </w:p>
        </w:tc>
        <w:tc>
          <w:tcPr>
            <w:tcW w:w="7371" w:type="dxa"/>
            <w:shd w:val="clear" w:color="auto" w:fill="FFF2CC"/>
            <w:tcMar>
              <w:top w:w="72" w:type="dxa"/>
              <w:left w:w="144" w:type="dxa"/>
              <w:bottom w:w="72" w:type="dxa"/>
              <w:right w:w="144" w:type="dxa"/>
            </w:tcMar>
            <w:vAlign w:val="center"/>
            <w:hideMark/>
          </w:tcPr>
          <w:p w14:paraId="1D7A5EAA" w14:textId="77777777" w:rsidR="00247EEA" w:rsidRPr="00247EEA" w:rsidRDefault="00247EEA" w:rsidP="00247EEA">
            <w:pPr>
              <w:ind w:right="-284"/>
              <w:rPr>
                <w:rFonts w:ascii="Arial" w:hAnsi="Arial"/>
                <w:bCs/>
                <w:sz w:val="22"/>
                <w:szCs w:val="22"/>
              </w:rPr>
            </w:pPr>
            <w:r w:rsidRPr="00247EEA">
              <w:rPr>
                <w:rFonts w:ascii="Arial" w:hAnsi="Arial"/>
                <w:bCs/>
                <w:sz w:val="22"/>
                <w:szCs w:val="22"/>
              </w:rPr>
              <w:t>Nachbearbeitung/ Dokumentation/ ggf. Präsentation vorbereiten</w:t>
            </w:r>
          </w:p>
        </w:tc>
      </w:tr>
      <w:tr w:rsidR="00247EEA" w:rsidRPr="00247EEA" w14:paraId="7034E55B" w14:textId="77777777" w:rsidTr="00053C3E">
        <w:trPr>
          <w:trHeight w:val="564"/>
        </w:trPr>
        <w:tc>
          <w:tcPr>
            <w:tcW w:w="1838" w:type="dxa"/>
            <w:shd w:val="clear" w:color="auto" w:fill="CFD5EA"/>
            <w:tcMar>
              <w:top w:w="72" w:type="dxa"/>
              <w:left w:w="144" w:type="dxa"/>
              <w:bottom w:w="72" w:type="dxa"/>
              <w:right w:w="144" w:type="dxa"/>
            </w:tcMar>
            <w:vAlign w:val="center"/>
            <w:hideMark/>
          </w:tcPr>
          <w:p w14:paraId="40C2DA7A" w14:textId="4739C6E4" w:rsidR="00247EEA" w:rsidRPr="00247EEA" w:rsidRDefault="00247EEA" w:rsidP="00D57CB5">
            <w:pPr>
              <w:ind w:right="-284"/>
              <w:rPr>
                <w:rFonts w:ascii="Arial" w:hAnsi="Arial"/>
                <w:bCs/>
                <w:sz w:val="22"/>
                <w:szCs w:val="22"/>
              </w:rPr>
            </w:pPr>
            <w:r>
              <w:rPr>
                <w:rFonts w:ascii="Arial" w:hAnsi="Arial"/>
                <w:bCs/>
                <w:sz w:val="22"/>
                <w:szCs w:val="22"/>
              </w:rPr>
              <w:t>Am Tag danach</w:t>
            </w:r>
          </w:p>
        </w:tc>
        <w:tc>
          <w:tcPr>
            <w:tcW w:w="7371" w:type="dxa"/>
            <w:shd w:val="clear" w:color="auto" w:fill="CFD5EA"/>
            <w:tcMar>
              <w:top w:w="72" w:type="dxa"/>
              <w:left w:w="144" w:type="dxa"/>
              <w:bottom w:w="72" w:type="dxa"/>
              <w:right w:w="144" w:type="dxa"/>
            </w:tcMar>
            <w:vAlign w:val="center"/>
            <w:hideMark/>
          </w:tcPr>
          <w:p w14:paraId="0E446073" w14:textId="77777777" w:rsidR="00247EEA" w:rsidRPr="00247EEA" w:rsidRDefault="00247EEA" w:rsidP="00247EEA">
            <w:pPr>
              <w:ind w:right="-284"/>
              <w:rPr>
                <w:rFonts w:ascii="Arial" w:hAnsi="Arial"/>
                <w:bCs/>
                <w:sz w:val="22"/>
                <w:szCs w:val="22"/>
              </w:rPr>
            </w:pPr>
            <w:r w:rsidRPr="00247EEA">
              <w:rPr>
                <w:rFonts w:ascii="Arial" w:hAnsi="Arial"/>
                <w:bCs/>
                <w:sz w:val="22"/>
                <w:szCs w:val="22"/>
              </w:rPr>
              <w:t>Übermitteln &amp; Verschicken der Dokumentation</w:t>
            </w:r>
          </w:p>
        </w:tc>
      </w:tr>
      <w:tr w:rsidR="00247EEA" w:rsidRPr="00247EEA" w14:paraId="74A65B8E" w14:textId="77777777" w:rsidTr="00053C3E">
        <w:trPr>
          <w:trHeight w:val="564"/>
        </w:trPr>
        <w:tc>
          <w:tcPr>
            <w:tcW w:w="1838" w:type="dxa"/>
            <w:shd w:val="clear" w:color="auto" w:fill="E9EBF5"/>
            <w:tcMar>
              <w:top w:w="72" w:type="dxa"/>
              <w:left w:w="144" w:type="dxa"/>
              <w:bottom w:w="72" w:type="dxa"/>
              <w:right w:w="144" w:type="dxa"/>
            </w:tcMar>
            <w:vAlign w:val="center"/>
            <w:hideMark/>
          </w:tcPr>
          <w:p w14:paraId="384FBC23" w14:textId="0112B872" w:rsidR="00247EEA" w:rsidRPr="00247EEA" w:rsidRDefault="00053C3E" w:rsidP="00053C3E">
            <w:pPr>
              <w:ind w:right="-284"/>
              <w:rPr>
                <w:rFonts w:ascii="Arial" w:hAnsi="Arial"/>
                <w:bCs/>
                <w:sz w:val="22"/>
                <w:szCs w:val="22"/>
              </w:rPr>
            </w:pPr>
            <w:r>
              <w:rPr>
                <w:rFonts w:ascii="Arial" w:hAnsi="Arial"/>
                <w:bCs/>
                <w:sz w:val="22"/>
                <w:szCs w:val="22"/>
              </w:rPr>
              <w:t>Bis 1 Woche vor dem Kolloquium</w:t>
            </w:r>
          </w:p>
        </w:tc>
        <w:tc>
          <w:tcPr>
            <w:tcW w:w="7371" w:type="dxa"/>
            <w:shd w:val="clear" w:color="auto" w:fill="E9EBF5"/>
            <w:tcMar>
              <w:top w:w="72" w:type="dxa"/>
              <w:left w:w="144" w:type="dxa"/>
              <w:bottom w:w="72" w:type="dxa"/>
              <w:right w:w="144" w:type="dxa"/>
            </w:tcMar>
            <w:vAlign w:val="center"/>
            <w:hideMark/>
          </w:tcPr>
          <w:p w14:paraId="65F149BA" w14:textId="2DDE77BE" w:rsidR="00247EEA" w:rsidRPr="00247EEA" w:rsidRDefault="00247EEA" w:rsidP="00247EEA">
            <w:pPr>
              <w:ind w:right="-284"/>
              <w:rPr>
                <w:rFonts w:ascii="Arial" w:hAnsi="Arial"/>
                <w:bCs/>
                <w:sz w:val="22"/>
                <w:szCs w:val="22"/>
              </w:rPr>
            </w:pPr>
            <w:r w:rsidRPr="00247EEA">
              <w:rPr>
                <w:rFonts w:ascii="Arial" w:hAnsi="Arial"/>
                <w:bCs/>
                <w:sz w:val="22"/>
                <w:szCs w:val="22"/>
              </w:rPr>
              <w:t>Präsentation fertigstellen</w:t>
            </w:r>
            <w:r w:rsidR="00D57CB5">
              <w:rPr>
                <w:rFonts w:ascii="Arial" w:hAnsi="Arial"/>
                <w:bCs/>
                <w:sz w:val="22"/>
                <w:szCs w:val="22"/>
              </w:rPr>
              <w:t xml:space="preserve">, </w:t>
            </w:r>
            <w:r w:rsidR="00053C3E">
              <w:rPr>
                <w:rFonts w:ascii="Arial" w:hAnsi="Arial"/>
                <w:bCs/>
                <w:sz w:val="22"/>
                <w:szCs w:val="22"/>
              </w:rPr>
              <w:t xml:space="preserve">Verwendung von </w:t>
            </w:r>
            <w:r w:rsidR="00D57CB5">
              <w:rPr>
                <w:rFonts w:ascii="Arial" w:hAnsi="Arial"/>
                <w:bCs/>
                <w:sz w:val="22"/>
                <w:szCs w:val="22"/>
              </w:rPr>
              <w:t>Präsentationsmedien abstimmen</w:t>
            </w:r>
          </w:p>
        </w:tc>
      </w:tr>
      <w:tr w:rsidR="00247EEA" w:rsidRPr="00247EEA" w14:paraId="19772DDA" w14:textId="77777777" w:rsidTr="00053C3E">
        <w:trPr>
          <w:trHeight w:val="564"/>
        </w:trPr>
        <w:tc>
          <w:tcPr>
            <w:tcW w:w="1838" w:type="dxa"/>
            <w:shd w:val="clear" w:color="auto" w:fill="FFF2CC"/>
            <w:tcMar>
              <w:top w:w="72" w:type="dxa"/>
              <w:left w:w="144" w:type="dxa"/>
              <w:bottom w:w="72" w:type="dxa"/>
              <w:right w:w="144" w:type="dxa"/>
            </w:tcMar>
            <w:hideMark/>
          </w:tcPr>
          <w:p w14:paraId="2D134183" w14:textId="54D7CEC1" w:rsidR="00247EEA" w:rsidRPr="00247EEA" w:rsidRDefault="00247EEA" w:rsidP="00247EEA">
            <w:pPr>
              <w:ind w:right="-284"/>
              <w:rPr>
                <w:rFonts w:ascii="Arial" w:hAnsi="Arial"/>
                <w:bCs/>
                <w:sz w:val="22"/>
                <w:szCs w:val="22"/>
              </w:rPr>
            </w:pPr>
            <w:r>
              <w:rPr>
                <w:rFonts w:ascii="Arial" w:hAnsi="Arial"/>
                <w:bCs/>
                <w:sz w:val="22"/>
                <w:szCs w:val="22"/>
              </w:rPr>
              <w:t>April/ Mai</w:t>
            </w:r>
          </w:p>
        </w:tc>
        <w:tc>
          <w:tcPr>
            <w:tcW w:w="7371" w:type="dxa"/>
            <w:shd w:val="clear" w:color="auto" w:fill="FFF2CC"/>
            <w:tcMar>
              <w:top w:w="72" w:type="dxa"/>
              <w:left w:w="144" w:type="dxa"/>
              <w:bottom w:w="72" w:type="dxa"/>
              <w:right w:w="144" w:type="dxa"/>
            </w:tcMar>
            <w:vAlign w:val="center"/>
            <w:hideMark/>
          </w:tcPr>
          <w:p w14:paraId="56C4F9DB" w14:textId="77777777" w:rsidR="00247EEA" w:rsidRPr="00247EEA" w:rsidRDefault="00247EEA" w:rsidP="00247EEA">
            <w:pPr>
              <w:ind w:right="-284"/>
              <w:rPr>
                <w:rFonts w:ascii="Arial" w:hAnsi="Arial"/>
                <w:bCs/>
                <w:sz w:val="22"/>
                <w:szCs w:val="22"/>
              </w:rPr>
            </w:pPr>
            <w:r w:rsidRPr="00247EEA">
              <w:rPr>
                <w:rFonts w:ascii="Arial" w:hAnsi="Arial"/>
                <w:b/>
                <w:bCs/>
                <w:sz w:val="22"/>
                <w:szCs w:val="22"/>
              </w:rPr>
              <w:t>Kolloquium</w:t>
            </w:r>
            <w:r w:rsidRPr="00247EEA">
              <w:rPr>
                <w:rFonts w:ascii="Arial" w:hAnsi="Arial"/>
                <w:bCs/>
                <w:sz w:val="22"/>
                <w:szCs w:val="22"/>
              </w:rPr>
              <w:t xml:space="preserve">: </w:t>
            </w:r>
            <w:r w:rsidRPr="00247EEA">
              <w:rPr>
                <w:rFonts w:ascii="Arial" w:hAnsi="Arial"/>
                <w:bCs/>
                <w:sz w:val="22"/>
                <w:szCs w:val="22"/>
              </w:rPr>
              <w:br/>
              <w:t>Präsentation des Betrieblichen Auftrags mit Medien (10-15 Minuten)</w:t>
            </w:r>
          </w:p>
          <w:p w14:paraId="5DB23A65" w14:textId="77777777" w:rsidR="00247EEA" w:rsidRPr="00247EEA" w:rsidRDefault="00247EEA" w:rsidP="00247EEA">
            <w:pPr>
              <w:ind w:right="-284"/>
              <w:rPr>
                <w:rFonts w:ascii="Arial" w:hAnsi="Arial"/>
                <w:bCs/>
                <w:sz w:val="22"/>
                <w:szCs w:val="22"/>
              </w:rPr>
            </w:pPr>
            <w:r w:rsidRPr="00247EEA">
              <w:rPr>
                <w:rFonts w:ascii="Arial" w:hAnsi="Arial"/>
                <w:bCs/>
                <w:sz w:val="22"/>
                <w:szCs w:val="22"/>
              </w:rPr>
              <w:t>Auftragsbezogenes Fachgespräch mit dem Prüfungsausschuss (15-20 Minuten)</w:t>
            </w:r>
          </w:p>
        </w:tc>
      </w:tr>
    </w:tbl>
    <w:p w14:paraId="5A09D368" w14:textId="46002DA0" w:rsidR="000D5CE3" w:rsidRDefault="000D5CE3" w:rsidP="00AF3EC0">
      <w:pPr>
        <w:ind w:right="-284"/>
        <w:rPr>
          <w:rFonts w:ascii="Arial" w:hAnsi="Arial"/>
          <w:b/>
          <w:bCs/>
        </w:rPr>
      </w:pPr>
    </w:p>
    <w:p w14:paraId="64B0F9C3" w14:textId="77777777" w:rsidR="001342F1" w:rsidRDefault="001342F1" w:rsidP="00D2462F">
      <w:pPr>
        <w:spacing w:before="120" w:after="120"/>
        <w:rPr>
          <w:rFonts w:ascii="Arial" w:hAnsi="Arial" w:cs="Arial"/>
          <w:b/>
          <w:sz w:val="28"/>
          <w:szCs w:val="28"/>
        </w:rPr>
      </w:pPr>
    </w:p>
    <w:p w14:paraId="3A47DD51" w14:textId="77777777" w:rsidR="001342F1" w:rsidRDefault="001342F1" w:rsidP="00D2462F">
      <w:pPr>
        <w:spacing w:before="120" w:after="120"/>
        <w:rPr>
          <w:rFonts w:ascii="Arial" w:hAnsi="Arial" w:cs="Arial"/>
          <w:b/>
          <w:sz w:val="28"/>
          <w:szCs w:val="28"/>
        </w:rPr>
      </w:pPr>
    </w:p>
    <w:p w14:paraId="5C3D3126" w14:textId="6F4BA0F3" w:rsidR="001342F1" w:rsidRDefault="001342F1">
      <w:pPr>
        <w:spacing w:after="160" w:line="259" w:lineRule="auto"/>
        <w:rPr>
          <w:rFonts w:ascii="Arial" w:hAnsi="Arial" w:cs="Arial"/>
          <w:b/>
          <w:sz w:val="28"/>
          <w:szCs w:val="28"/>
        </w:rPr>
      </w:pPr>
    </w:p>
    <w:p w14:paraId="662D666F" w14:textId="77777777" w:rsidR="00053C3E" w:rsidRDefault="00053C3E">
      <w:pPr>
        <w:spacing w:after="160" w:line="259" w:lineRule="auto"/>
        <w:rPr>
          <w:rFonts w:ascii="Arial" w:hAnsi="Arial" w:cs="Arial"/>
          <w:b/>
          <w:sz w:val="28"/>
          <w:szCs w:val="28"/>
        </w:rPr>
      </w:pPr>
      <w:r>
        <w:rPr>
          <w:rFonts w:ascii="Arial" w:hAnsi="Arial" w:cs="Arial"/>
          <w:b/>
          <w:sz w:val="28"/>
          <w:szCs w:val="28"/>
        </w:rPr>
        <w:br w:type="page"/>
      </w:r>
    </w:p>
    <w:p w14:paraId="7B26C947" w14:textId="436A7593" w:rsidR="00D2462F" w:rsidRPr="00E3241A" w:rsidRDefault="00D2462F" w:rsidP="00D2462F">
      <w:pPr>
        <w:spacing w:before="120" w:after="120"/>
        <w:rPr>
          <w:rFonts w:ascii="Arial" w:hAnsi="Arial" w:cs="Arial"/>
          <w:b/>
        </w:rPr>
      </w:pPr>
      <w:r w:rsidRPr="00E3241A">
        <w:rPr>
          <w:rFonts w:ascii="Arial" w:hAnsi="Arial" w:cs="Arial"/>
          <w:b/>
        </w:rPr>
        <w:lastRenderedPageBreak/>
        <w:t xml:space="preserve">Hinweise </w:t>
      </w:r>
      <w:r w:rsidR="008270E5" w:rsidRPr="00E3241A">
        <w:rPr>
          <w:rFonts w:ascii="Arial" w:hAnsi="Arial" w:cs="Arial"/>
          <w:b/>
        </w:rPr>
        <w:br/>
      </w:r>
      <w:r w:rsidRPr="00E3241A">
        <w:rPr>
          <w:rFonts w:ascii="Arial" w:hAnsi="Arial" w:cs="Arial"/>
          <w:b/>
        </w:rPr>
        <w:t xml:space="preserve">für den </w:t>
      </w:r>
      <w:r w:rsidR="008270E5" w:rsidRPr="00E3241A">
        <w:rPr>
          <w:rFonts w:ascii="Arial" w:hAnsi="Arial" w:cs="Arial"/>
          <w:b/>
        </w:rPr>
        <w:t xml:space="preserve">Antrag auf Genehmigung des </w:t>
      </w:r>
      <w:r w:rsidRPr="00E3241A">
        <w:rPr>
          <w:rFonts w:ascii="Arial" w:hAnsi="Arial" w:cs="Arial"/>
          <w:b/>
        </w:rPr>
        <w:t>Betrieblichen Auftrag</w:t>
      </w:r>
      <w:r w:rsidR="008270E5" w:rsidRPr="00E3241A">
        <w:rPr>
          <w:rFonts w:ascii="Arial" w:hAnsi="Arial" w:cs="Arial"/>
          <w:b/>
        </w:rPr>
        <w:t>s</w:t>
      </w:r>
    </w:p>
    <w:p w14:paraId="55F8C8D4" w14:textId="031537F2" w:rsidR="00D2462F" w:rsidRPr="00680BC9" w:rsidRDefault="008270E5" w:rsidP="00053C3E">
      <w:pPr>
        <w:numPr>
          <w:ilvl w:val="0"/>
          <w:numId w:val="7"/>
        </w:numPr>
        <w:spacing w:before="120" w:after="120" w:line="288" w:lineRule="auto"/>
        <w:rPr>
          <w:rFonts w:ascii="Arial" w:hAnsi="Arial" w:cs="Arial"/>
          <w:b/>
          <w:sz w:val="22"/>
          <w:szCs w:val="22"/>
        </w:rPr>
      </w:pPr>
      <w:r>
        <w:rPr>
          <w:rFonts w:ascii="Arial" w:hAnsi="Arial" w:cs="Arial"/>
          <w:b/>
          <w:sz w:val="22"/>
          <w:szCs w:val="22"/>
        </w:rPr>
        <w:t xml:space="preserve">Titel/Thema muss </w:t>
      </w:r>
      <w:r w:rsidR="00D2462F">
        <w:rPr>
          <w:rFonts w:ascii="Arial" w:hAnsi="Arial" w:cs="Arial"/>
          <w:b/>
          <w:sz w:val="22"/>
          <w:szCs w:val="22"/>
        </w:rPr>
        <w:t>zum Schwerpunkt der Ausbildung pass</w:t>
      </w:r>
      <w:r>
        <w:rPr>
          <w:rFonts w:ascii="Arial" w:hAnsi="Arial" w:cs="Arial"/>
          <w:b/>
          <w:sz w:val="22"/>
          <w:szCs w:val="22"/>
        </w:rPr>
        <w:t>en</w:t>
      </w:r>
      <w:r w:rsidR="00D2462F">
        <w:rPr>
          <w:rFonts w:ascii="Arial" w:hAnsi="Arial" w:cs="Arial"/>
          <w:b/>
          <w:sz w:val="22"/>
          <w:szCs w:val="22"/>
        </w:rPr>
        <w:t>.</w:t>
      </w:r>
      <w:r w:rsidR="00D2462F">
        <w:rPr>
          <w:rFonts w:ascii="Arial" w:hAnsi="Arial" w:cs="Arial"/>
          <w:b/>
          <w:sz w:val="22"/>
          <w:szCs w:val="22"/>
        </w:rPr>
        <w:br/>
      </w:r>
      <w:r w:rsidR="00D2462F" w:rsidRPr="000457CE">
        <w:rPr>
          <w:rFonts w:ascii="Arial" w:hAnsi="Arial" w:cs="Arial"/>
          <w:sz w:val="22"/>
          <w:szCs w:val="22"/>
        </w:rPr>
        <w:t>Sie übertragen den Schwerpunkt aus Ihrem Berufsausbildungsvertrag und wählen ein passendes Thema.</w:t>
      </w:r>
    </w:p>
    <w:p w14:paraId="65D92E7C" w14:textId="5B5601F3" w:rsidR="008270E5" w:rsidRPr="009E62F1" w:rsidRDefault="009E62F1" w:rsidP="00053C3E">
      <w:pPr>
        <w:numPr>
          <w:ilvl w:val="0"/>
          <w:numId w:val="7"/>
        </w:numPr>
        <w:spacing w:before="120" w:after="120" w:line="288" w:lineRule="auto"/>
        <w:rPr>
          <w:rFonts w:ascii="Arial" w:hAnsi="Arial" w:cs="Arial"/>
          <w:b/>
          <w:sz w:val="22"/>
          <w:szCs w:val="22"/>
        </w:rPr>
      </w:pPr>
      <w:r>
        <w:rPr>
          <w:rFonts w:ascii="Arial" w:hAnsi="Arial" w:cs="Arial"/>
          <w:b/>
          <w:sz w:val="22"/>
          <w:szCs w:val="22"/>
        </w:rPr>
        <w:t xml:space="preserve">Fachlich muss die </w:t>
      </w:r>
      <w:r w:rsidR="00680BC9" w:rsidRPr="00680BC9">
        <w:rPr>
          <w:rFonts w:ascii="Arial" w:hAnsi="Arial" w:cs="Arial"/>
          <w:b/>
          <w:sz w:val="22"/>
          <w:szCs w:val="22"/>
        </w:rPr>
        <w:t>Vermarktung</w:t>
      </w:r>
      <w:r>
        <w:rPr>
          <w:rFonts w:ascii="Arial" w:hAnsi="Arial" w:cs="Arial"/>
          <w:b/>
          <w:sz w:val="22"/>
          <w:szCs w:val="22"/>
        </w:rPr>
        <w:t xml:space="preserve"> im Einsatzbereich berücksichtigt werden</w:t>
      </w:r>
      <w:r w:rsidR="00680BC9" w:rsidRPr="00680BC9">
        <w:rPr>
          <w:rFonts w:ascii="Arial" w:hAnsi="Arial" w:cs="Arial"/>
          <w:b/>
          <w:sz w:val="22"/>
          <w:szCs w:val="22"/>
        </w:rPr>
        <w:t>.</w:t>
      </w:r>
      <w:r w:rsidR="00680BC9" w:rsidRPr="00680BC9">
        <w:rPr>
          <w:rFonts w:ascii="Arial" w:hAnsi="Arial" w:cs="Arial"/>
          <w:b/>
          <w:sz w:val="22"/>
          <w:szCs w:val="22"/>
        </w:rPr>
        <w:br/>
      </w:r>
      <w:r w:rsidR="00680BC9" w:rsidRPr="00680BC9">
        <w:rPr>
          <w:rFonts w:ascii="Arial" w:hAnsi="Arial" w:cs="Arial"/>
          <w:sz w:val="22"/>
          <w:szCs w:val="22"/>
        </w:rPr>
        <w:t xml:space="preserve">Vermarktung bedeutet hauswirtschaftliche Dienstleistungen und Produkte für Kunden </w:t>
      </w:r>
      <w:r>
        <w:rPr>
          <w:rFonts w:ascii="Arial" w:hAnsi="Arial" w:cs="Arial"/>
          <w:sz w:val="22"/>
          <w:szCs w:val="22"/>
        </w:rPr>
        <w:t>anzubieten</w:t>
      </w:r>
      <w:r w:rsidR="00680BC9" w:rsidRPr="00680BC9">
        <w:rPr>
          <w:rFonts w:ascii="Arial" w:hAnsi="Arial" w:cs="Arial"/>
          <w:sz w:val="22"/>
          <w:szCs w:val="22"/>
        </w:rPr>
        <w:t xml:space="preserve">, zu bewerben oder zu veröffentlichen, zu berechnen oder Rechnungen zu erstellen. </w:t>
      </w:r>
    </w:p>
    <w:p w14:paraId="01776755" w14:textId="7F6EEEA7" w:rsidR="00D2462F" w:rsidRPr="008270E5" w:rsidRDefault="008270E5" w:rsidP="00053C3E">
      <w:pPr>
        <w:numPr>
          <w:ilvl w:val="0"/>
          <w:numId w:val="7"/>
        </w:numPr>
        <w:spacing w:before="120" w:after="120" w:line="288" w:lineRule="auto"/>
        <w:rPr>
          <w:rFonts w:ascii="Arial" w:hAnsi="Arial" w:cs="Arial"/>
          <w:b/>
          <w:sz w:val="22"/>
          <w:szCs w:val="22"/>
        </w:rPr>
      </w:pPr>
      <w:r>
        <w:rPr>
          <w:rFonts w:ascii="Arial" w:hAnsi="Arial" w:cs="Arial"/>
          <w:b/>
          <w:sz w:val="22"/>
          <w:szCs w:val="22"/>
        </w:rPr>
        <w:t xml:space="preserve">Die Situationsbeschreibung </w:t>
      </w:r>
      <w:r w:rsidR="00D2462F" w:rsidRPr="008270E5">
        <w:rPr>
          <w:rFonts w:ascii="Arial" w:hAnsi="Arial" w:cs="Arial"/>
          <w:b/>
          <w:sz w:val="22"/>
          <w:szCs w:val="22"/>
        </w:rPr>
        <w:t xml:space="preserve">soll </w:t>
      </w:r>
      <w:r w:rsidRPr="008270E5">
        <w:rPr>
          <w:rFonts w:ascii="Arial" w:hAnsi="Arial" w:cs="Arial"/>
          <w:b/>
          <w:sz w:val="22"/>
          <w:szCs w:val="22"/>
        </w:rPr>
        <w:t xml:space="preserve">folgende Punkte </w:t>
      </w:r>
      <w:r w:rsidR="00D2462F" w:rsidRPr="008270E5">
        <w:rPr>
          <w:rFonts w:ascii="Arial" w:hAnsi="Arial" w:cs="Arial"/>
          <w:b/>
          <w:sz w:val="22"/>
          <w:szCs w:val="22"/>
        </w:rPr>
        <w:t>enthalten</w:t>
      </w:r>
      <w:r>
        <w:rPr>
          <w:rFonts w:ascii="Arial" w:hAnsi="Arial" w:cs="Arial"/>
          <w:b/>
          <w:sz w:val="22"/>
          <w:szCs w:val="22"/>
        </w:rPr>
        <w:t xml:space="preserve"> und in das Feld passen.</w:t>
      </w:r>
    </w:p>
    <w:p w14:paraId="5CC3E265" w14:textId="77777777" w:rsidR="00D2462F" w:rsidRPr="00937D76" w:rsidRDefault="00D2462F" w:rsidP="00053C3E">
      <w:pPr>
        <w:numPr>
          <w:ilvl w:val="0"/>
          <w:numId w:val="6"/>
        </w:numPr>
        <w:spacing w:line="288" w:lineRule="auto"/>
        <w:ind w:left="1134"/>
        <w:rPr>
          <w:rFonts w:ascii="Arial" w:hAnsi="Arial" w:cs="Arial"/>
          <w:sz w:val="22"/>
          <w:szCs w:val="22"/>
        </w:rPr>
      </w:pPr>
      <w:r>
        <w:rPr>
          <w:rFonts w:ascii="Arial" w:hAnsi="Arial" w:cs="Arial"/>
          <w:sz w:val="22"/>
          <w:szCs w:val="22"/>
        </w:rPr>
        <w:t xml:space="preserve">Auftrag mit Motto oder Anlass </w:t>
      </w:r>
    </w:p>
    <w:p w14:paraId="6224C1E0" w14:textId="77777777" w:rsidR="008270E5" w:rsidRDefault="008270E5" w:rsidP="00053C3E">
      <w:pPr>
        <w:numPr>
          <w:ilvl w:val="0"/>
          <w:numId w:val="6"/>
        </w:numPr>
        <w:spacing w:line="288" w:lineRule="auto"/>
        <w:ind w:left="1134"/>
        <w:rPr>
          <w:rFonts w:ascii="Arial" w:hAnsi="Arial" w:cs="Arial"/>
          <w:sz w:val="22"/>
          <w:szCs w:val="22"/>
        </w:rPr>
      </w:pPr>
      <w:r>
        <w:rPr>
          <w:rFonts w:ascii="Arial" w:hAnsi="Arial" w:cs="Arial"/>
          <w:sz w:val="22"/>
          <w:szCs w:val="22"/>
        </w:rPr>
        <w:t>Zeitpunkt</w:t>
      </w:r>
    </w:p>
    <w:p w14:paraId="212DF1E0" w14:textId="5920D5AA" w:rsidR="008270E5" w:rsidRDefault="008270E5" w:rsidP="00053C3E">
      <w:pPr>
        <w:numPr>
          <w:ilvl w:val="0"/>
          <w:numId w:val="6"/>
        </w:numPr>
        <w:spacing w:line="288" w:lineRule="auto"/>
        <w:ind w:left="1134"/>
        <w:rPr>
          <w:rFonts w:ascii="Arial" w:hAnsi="Arial" w:cs="Arial"/>
          <w:sz w:val="22"/>
          <w:szCs w:val="22"/>
        </w:rPr>
      </w:pPr>
      <w:r>
        <w:rPr>
          <w:rFonts w:ascii="Arial" w:hAnsi="Arial" w:cs="Arial"/>
          <w:sz w:val="22"/>
          <w:szCs w:val="22"/>
        </w:rPr>
        <w:t>Ort (Einsatzort, Betrieb)</w:t>
      </w:r>
    </w:p>
    <w:p w14:paraId="61D13793" w14:textId="55E7301F" w:rsidR="00D2462F" w:rsidRDefault="008270E5" w:rsidP="00053C3E">
      <w:pPr>
        <w:numPr>
          <w:ilvl w:val="0"/>
          <w:numId w:val="6"/>
        </w:numPr>
        <w:spacing w:line="288" w:lineRule="auto"/>
        <w:ind w:left="1134"/>
        <w:rPr>
          <w:rFonts w:ascii="Arial" w:hAnsi="Arial" w:cs="Arial"/>
          <w:sz w:val="22"/>
          <w:szCs w:val="22"/>
        </w:rPr>
      </w:pPr>
      <w:r>
        <w:rPr>
          <w:rFonts w:ascii="Arial" w:hAnsi="Arial" w:cs="Arial"/>
          <w:sz w:val="22"/>
          <w:szCs w:val="22"/>
        </w:rPr>
        <w:t>Personenzahl</w:t>
      </w:r>
      <w:r w:rsidR="00D2462F">
        <w:rPr>
          <w:rFonts w:ascii="Arial" w:hAnsi="Arial" w:cs="Arial"/>
          <w:sz w:val="22"/>
          <w:szCs w:val="22"/>
        </w:rPr>
        <w:t xml:space="preserve"> </w:t>
      </w:r>
    </w:p>
    <w:p w14:paraId="3C83F7CB" w14:textId="77777777" w:rsidR="008270E5" w:rsidRDefault="008270E5" w:rsidP="00053C3E">
      <w:pPr>
        <w:numPr>
          <w:ilvl w:val="0"/>
          <w:numId w:val="6"/>
        </w:numPr>
        <w:spacing w:line="288" w:lineRule="auto"/>
        <w:ind w:left="1134"/>
        <w:rPr>
          <w:rFonts w:ascii="Arial" w:hAnsi="Arial" w:cs="Arial"/>
          <w:sz w:val="22"/>
          <w:szCs w:val="22"/>
        </w:rPr>
      </w:pPr>
      <w:r>
        <w:rPr>
          <w:rFonts w:ascii="Arial" w:hAnsi="Arial" w:cs="Arial"/>
          <w:sz w:val="22"/>
          <w:szCs w:val="22"/>
        </w:rPr>
        <w:t>Bezug zum Schwerpunkt</w:t>
      </w:r>
      <w:r w:rsidR="00D2462F" w:rsidRPr="00C20816">
        <w:rPr>
          <w:rFonts w:ascii="Arial" w:hAnsi="Arial" w:cs="Arial"/>
          <w:sz w:val="22"/>
          <w:szCs w:val="22"/>
        </w:rPr>
        <w:t xml:space="preserve"> </w:t>
      </w:r>
    </w:p>
    <w:p w14:paraId="08DA698F" w14:textId="5E4B533E" w:rsidR="008270E5" w:rsidRDefault="008270E5" w:rsidP="00053C3E">
      <w:pPr>
        <w:numPr>
          <w:ilvl w:val="0"/>
          <w:numId w:val="6"/>
        </w:numPr>
        <w:spacing w:line="288" w:lineRule="auto"/>
        <w:ind w:left="1134"/>
        <w:rPr>
          <w:rFonts w:ascii="Arial" w:hAnsi="Arial" w:cs="Arial"/>
          <w:sz w:val="22"/>
          <w:szCs w:val="22"/>
        </w:rPr>
      </w:pPr>
      <w:r>
        <w:rPr>
          <w:rFonts w:ascii="Arial" w:hAnsi="Arial" w:cs="Arial"/>
          <w:sz w:val="22"/>
          <w:szCs w:val="22"/>
        </w:rPr>
        <w:t>Tätigkeiten durch Verben beschreiben</w:t>
      </w:r>
      <w:r w:rsidRPr="00CC7843">
        <w:rPr>
          <w:rFonts w:ascii="Arial" w:hAnsi="Arial" w:cs="Arial"/>
          <w:sz w:val="22"/>
          <w:szCs w:val="22"/>
        </w:rPr>
        <w:t xml:space="preserve"> </w:t>
      </w:r>
    </w:p>
    <w:p w14:paraId="711DDBA6" w14:textId="49457388" w:rsidR="00D2462F" w:rsidRDefault="00D2462F" w:rsidP="00053C3E">
      <w:pPr>
        <w:spacing w:line="288" w:lineRule="auto"/>
        <w:ind w:left="1134"/>
        <w:rPr>
          <w:rFonts w:ascii="Arial" w:hAnsi="Arial" w:cs="Arial"/>
          <w:sz w:val="22"/>
          <w:szCs w:val="22"/>
        </w:rPr>
      </w:pPr>
    </w:p>
    <w:p w14:paraId="1C9D9EF6" w14:textId="1D51CCC1" w:rsidR="00D2462F" w:rsidRPr="000457CE" w:rsidRDefault="008270E5" w:rsidP="00053C3E">
      <w:pPr>
        <w:spacing w:before="120" w:after="120" w:line="288" w:lineRule="auto"/>
        <w:ind w:left="720"/>
        <w:rPr>
          <w:rFonts w:ascii="Arial" w:hAnsi="Arial" w:cs="Arial"/>
          <w:b/>
          <w:sz w:val="22"/>
          <w:szCs w:val="22"/>
        </w:rPr>
      </w:pPr>
      <w:r>
        <w:rPr>
          <w:rFonts w:ascii="Arial" w:hAnsi="Arial" w:cs="Arial"/>
          <w:b/>
          <w:sz w:val="22"/>
          <w:szCs w:val="22"/>
        </w:rPr>
        <w:t>Die</w:t>
      </w:r>
      <w:r w:rsidR="00D2462F">
        <w:rPr>
          <w:rFonts w:ascii="Arial" w:hAnsi="Arial" w:cs="Arial"/>
          <w:b/>
          <w:sz w:val="22"/>
          <w:szCs w:val="22"/>
        </w:rPr>
        <w:t xml:space="preserve"> zu bearbeitende</w:t>
      </w:r>
      <w:r>
        <w:rPr>
          <w:rFonts w:ascii="Arial" w:hAnsi="Arial" w:cs="Arial"/>
          <w:b/>
          <w:sz w:val="22"/>
          <w:szCs w:val="22"/>
        </w:rPr>
        <w:t>n</w:t>
      </w:r>
      <w:r w:rsidR="00D2462F">
        <w:rPr>
          <w:rFonts w:ascii="Arial" w:hAnsi="Arial" w:cs="Arial"/>
          <w:b/>
          <w:sz w:val="22"/>
          <w:szCs w:val="22"/>
        </w:rPr>
        <w:t xml:space="preserve"> Menge</w:t>
      </w:r>
      <w:r>
        <w:rPr>
          <w:rFonts w:ascii="Arial" w:hAnsi="Arial" w:cs="Arial"/>
          <w:b/>
          <w:sz w:val="22"/>
          <w:szCs w:val="22"/>
        </w:rPr>
        <w:t>n</w:t>
      </w:r>
      <w:r w:rsidR="00D2462F">
        <w:rPr>
          <w:rFonts w:ascii="Arial" w:hAnsi="Arial" w:cs="Arial"/>
          <w:b/>
          <w:sz w:val="22"/>
          <w:szCs w:val="22"/>
        </w:rPr>
        <w:t xml:space="preserve"> sind realistisch. </w:t>
      </w:r>
      <w:r w:rsidR="00D2462F">
        <w:rPr>
          <w:rFonts w:ascii="Arial" w:hAnsi="Arial" w:cs="Arial"/>
          <w:b/>
          <w:sz w:val="22"/>
          <w:szCs w:val="22"/>
        </w:rPr>
        <w:br/>
      </w:r>
      <w:r w:rsidR="00680BC9">
        <w:rPr>
          <w:rFonts w:ascii="Arial" w:hAnsi="Arial" w:cs="Arial"/>
          <w:sz w:val="22"/>
          <w:szCs w:val="22"/>
        </w:rPr>
        <w:t>Wenn die</w:t>
      </w:r>
      <w:r w:rsidR="00D2462F">
        <w:rPr>
          <w:rFonts w:ascii="Arial" w:hAnsi="Arial" w:cs="Arial"/>
          <w:sz w:val="22"/>
          <w:szCs w:val="22"/>
        </w:rPr>
        <w:t xml:space="preserve"> Menge bzw. </w:t>
      </w:r>
      <w:r>
        <w:rPr>
          <w:rFonts w:ascii="Arial" w:hAnsi="Arial" w:cs="Arial"/>
          <w:sz w:val="22"/>
          <w:szCs w:val="22"/>
        </w:rPr>
        <w:t>Personenzahl</w:t>
      </w:r>
      <w:r w:rsidR="00D2462F">
        <w:rPr>
          <w:rFonts w:ascii="Arial" w:hAnsi="Arial" w:cs="Arial"/>
          <w:sz w:val="22"/>
          <w:szCs w:val="22"/>
        </w:rPr>
        <w:t xml:space="preserve"> </w:t>
      </w:r>
      <w:r w:rsidR="00680BC9">
        <w:rPr>
          <w:rFonts w:ascii="Arial" w:hAnsi="Arial" w:cs="Arial"/>
          <w:sz w:val="22"/>
          <w:szCs w:val="22"/>
        </w:rPr>
        <w:t xml:space="preserve">zu groß </w:t>
      </w:r>
      <w:r w:rsidR="009E62F1">
        <w:rPr>
          <w:rFonts w:ascii="Arial" w:hAnsi="Arial" w:cs="Arial"/>
          <w:sz w:val="22"/>
          <w:szCs w:val="22"/>
        </w:rPr>
        <w:t>sind</w:t>
      </w:r>
      <w:r w:rsidR="00680BC9">
        <w:rPr>
          <w:rFonts w:ascii="Arial" w:hAnsi="Arial" w:cs="Arial"/>
          <w:sz w:val="22"/>
          <w:szCs w:val="22"/>
        </w:rPr>
        <w:t xml:space="preserve">, darf </w:t>
      </w:r>
      <w:r w:rsidR="00D2462F">
        <w:rPr>
          <w:rFonts w:ascii="Arial" w:hAnsi="Arial" w:cs="Arial"/>
          <w:sz w:val="22"/>
          <w:szCs w:val="22"/>
        </w:rPr>
        <w:t xml:space="preserve">eine Person </w:t>
      </w:r>
      <w:r w:rsidR="00680BC9">
        <w:rPr>
          <w:rFonts w:ascii="Arial" w:hAnsi="Arial" w:cs="Arial"/>
          <w:sz w:val="22"/>
          <w:szCs w:val="22"/>
        </w:rPr>
        <w:t>zuarbeiten</w:t>
      </w:r>
      <w:r w:rsidR="00D2462F">
        <w:rPr>
          <w:rFonts w:ascii="Arial" w:hAnsi="Arial" w:cs="Arial"/>
          <w:sz w:val="22"/>
          <w:szCs w:val="22"/>
        </w:rPr>
        <w:t xml:space="preserve">. </w:t>
      </w:r>
      <w:r w:rsidR="00680BC9">
        <w:rPr>
          <w:rFonts w:ascii="Arial" w:hAnsi="Arial" w:cs="Arial"/>
          <w:sz w:val="22"/>
          <w:szCs w:val="22"/>
        </w:rPr>
        <w:t>Diese</w:t>
      </w:r>
      <w:r w:rsidR="00D2462F">
        <w:rPr>
          <w:rFonts w:ascii="Arial" w:hAnsi="Arial" w:cs="Arial"/>
          <w:sz w:val="22"/>
          <w:szCs w:val="22"/>
        </w:rPr>
        <w:t xml:space="preserve"> Zusammenarbeit </w:t>
      </w:r>
      <w:r w:rsidR="00680BC9">
        <w:rPr>
          <w:rFonts w:ascii="Arial" w:hAnsi="Arial" w:cs="Arial"/>
          <w:sz w:val="22"/>
          <w:szCs w:val="22"/>
        </w:rPr>
        <w:t>muss deutlich beschrieben sein</w:t>
      </w:r>
      <w:r w:rsidR="00D2462F">
        <w:rPr>
          <w:rFonts w:ascii="Arial" w:hAnsi="Arial" w:cs="Arial"/>
          <w:sz w:val="22"/>
          <w:szCs w:val="22"/>
        </w:rPr>
        <w:t xml:space="preserve">. </w:t>
      </w:r>
    </w:p>
    <w:p w14:paraId="590AF198" w14:textId="65976563" w:rsidR="009E62F1" w:rsidRPr="00D57CB5" w:rsidRDefault="009E62F1" w:rsidP="00053C3E">
      <w:pPr>
        <w:numPr>
          <w:ilvl w:val="0"/>
          <w:numId w:val="7"/>
        </w:numPr>
        <w:spacing w:before="120" w:after="120" w:line="288" w:lineRule="auto"/>
        <w:rPr>
          <w:rFonts w:ascii="Arial" w:hAnsi="Arial" w:cs="Arial"/>
          <w:sz w:val="22"/>
          <w:szCs w:val="22"/>
        </w:rPr>
      </w:pPr>
      <w:r>
        <w:rPr>
          <w:rFonts w:ascii="Arial" w:hAnsi="Arial" w:cs="Arial"/>
          <w:b/>
          <w:sz w:val="22"/>
          <w:szCs w:val="22"/>
        </w:rPr>
        <w:t xml:space="preserve">In den Handlungsphasen werden die </w:t>
      </w:r>
      <w:r w:rsidR="00D57CB5">
        <w:rPr>
          <w:rFonts w:ascii="Arial" w:hAnsi="Arial" w:cs="Arial"/>
          <w:b/>
          <w:sz w:val="22"/>
          <w:szCs w:val="22"/>
        </w:rPr>
        <w:t>(</w:t>
      </w:r>
      <w:r>
        <w:rPr>
          <w:rFonts w:ascii="Arial" w:hAnsi="Arial" w:cs="Arial"/>
          <w:b/>
          <w:sz w:val="22"/>
          <w:szCs w:val="22"/>
        </w:rPr>
        <w:t>grob</w:t>
      </w:r>
      <w:r w:rsidR="00D57CB5">
        <w:rPr>
          <w:rFonts w:ascii="Arial" w:hAnsi="Arial" w:cs="Arial"/>
          <w:b/>
          <w:sz w:val="22"/>
          <w:szCs w:val="22"/>
        </w:rPr>
        <w:t>)</w:t>
      </w:r>
      <w:r>
        <w:rPr>
          <w:rFonts w:ascii="Arial" w:hAnsi="Arial" w:cs="Arial"/>
          <w:b/>
          <w:sz w:val="22"/>
          <w:szCs w:val="22"/>
        </w:rPr>
        <w:t xml:space="preserve"> geplanten Tätigkeiten genannt.</w:t>
      </w:r>
      <w:r>
        <w:rPr>
          <w:rFonts w:ascii="Arial" w:hAnsi="Arial" w:cs="Arial"/>
          <w:b/>
          <w:sz w:val="22"/>
          <w:szCs w:val="22"/>
        </w:rPr>
        <w:br/>
      </w:r>
      <w:r w:rsidR="00D57CB5" w:rsidRPr="00D57CB5">
        <w:rPr>
          <w:rFonts w:ascii="Arial" w:hAnsi="Arial" w:cs="Arial"/>
          <w:sz w:val="22"/>
          <w:szCs w:val="22"/>
        </w:rPr>
        <w:t>Sie können die Tätigkeiten aufzählen ohne genaue Abläufe festzulegen.</w:t>
      </w:r>
      <w:r w:rsidR="00D57CB5">
        <w:rPr>
          <w:rFonts w:ascii="Arial" w:hAnsi="Arial" w:cs="Arial"/>
          <w:sz w:val="22"/>
          <w:szCs w:val="22"/>
        </w:rPr>
        <w:br/>
        <w:t>Rezepte, Zeitpläne usw. sollen nicht angefügt werden.</w:t>
      </w:r>
    </w:p>
    <w:p w14:paraId="65E80753" w14:textId="63CD5A67" w:rsidR="00D2462F" w:rsidRDefault="00680BC9" w:rsidP="00053C3E">
      <w:pPr>
        <w:numPr>
          <w:ilvl w:val="0"/>
          <w:numId w:val="7"/>
        </w:numPr>
        <w:spacing w:before="120" w:after="120" w:line="288" w:lineRule="auto"/>
        <w:rPr>
          <w:rFonts w:ascii="Arial" w:hAnsi="Arial" w:cs="Arial"/>
          <w:sz w:val="22"/>
          <w:szCs w:val="22"/>
        </w:rPr>
      </w:pPr>
      <w:r>
        <w:rPr>
          <w:rFonts w:ascii="Arial" w:hAnsi="Arial" w:cs="Arial"/>
          <w:b/>
          <w:sz w:val="22"/>
          <w:szCs w:val="22"/>
        </w:rPr>
        <w:t xml:space="preserve">Die </w:t>
      </w:r>
      <w:r w:rsidR="00D2462F">
        <w:rPr>
          <w:rFonts w:ascii="Arial" w:hAnsi="Arial" w:cs="Arial"/>
          <w:b/>
          <w:sz w:val="22"/>
          <w:szCs w:val="22"/>
        </w:rPr>
        <w:t xml:space="preserve">Zeitangaben </w:t>
      </w:r>
      <w:r>
        <w:rPr>
          <w:rFonts w:ascii="Arial" w:hAnsi="Arial" w:cs="Arial"/>
          <w:b/>
          <w:sz w:val="22"/>
          <w:szCs w:val="22"/>
        </w:rPr>
        <w:t>für die Bearbeitung der Handlungsphasen sind realistisch.</w:t>
      </w:r>
      <w:r w:rsidR="00D2462F">
        <w:rPr>
          <w:rFonts w:ascii="Arial" w:hAnsi="Arial" w:cs="Arial"/>
          <w:b/>
          <w:sz w:val="22"/>
          <w:szCs w:val="22"/>
        </w:rPr>
        <w:t xml:space="preserve"> </w:t>
      </w:r>
      <w:r w:rsidR="00D2462F">
        <w:rPr>
          <w:rFonts w:ascii="Arial" w:hAnsi="Arial" w:cs="Arial"/>
          <w:b/>
          <w:sz w:val="22"/>
          <w:szCs w:val="22"/>
        </w:rPr>
        <w:br/>
      </w:r>
      <w:r w:rsidR="00D2462F">
        <w:rPr>
          <w:rFonts w:ascii="Arial" w:hAnsi="Arial" w:cs="Arial"/>
          <w:sz w:val="22"/>
          <w:szCs w:val="22"/>
        </w:rPr>
        <w:t>Die geschätzten Zeitangaben in den 3 Handlungsphasen sind nach Tagen aufgeteilt. Ein Arbeitstag hat maximal 8 Stunden.</w:t>
      </w:r>
      <w:r w:rsidR="00D57CB5">
        <w:rPr>
          <w:rFonts w:ascii="Arial" w:hAnsi="Arial" w:cs="Arial"/>
          <w:sz w:val="22"/>
          <w:szCs w:val="22"/>
        </w:rPr>
        <w:br/>
        <w:t>Der gesamte betriebliche Auftrag dauert maximal 24 Arbeitsstunden.</w:t>
      </w:r>
      <w:r w:rsidR="00D57CB5">
        <w:rPr>
          <w:rFonts w:ascii="Arial" w:hAnsi="Arial" w:cs="Arial"/>
          <w:sz w:val="22"/>
          <w:szCs w:val="22"/>
        </w:rPr>
        <w:br/>
        <w:t>Die Bearbeitung ist erst nach der Genehmigung möglich, bitte Fristen einhalten.</w:t>
      </w:r>
    </w:p>
    <w:p w14:paraId="116DF1B1" w14:textId="3226ABC5" w:rsidR="00D2462F" w:rsidRPr="000457CE" w:rsidRDefault="00D2462F" w:rsidP="00053C3E">
      <w:pPr>
        <w:spacing w:before="120" w:after="120" w:line="288" w:lineRule="auto"/>
        <w:ind w:left="720"/>
        <w:rPr>
          <w:rFonts w:ascii="Arial" w:hAnsi="Arial" w:cs="Arial"/>
          <w:sz w:val="22"/>
          <w:szCs w:val="22"/>
        </w:rPr>
      </w:pPr>
      <w:r>
        <w:rPr>
          <w:rFonts w:ascii="Arial" w:hAnsi="Arial" w:cs="Arial"/>
          <w:sz w:val="22"/>
          <w:szCs w:val="22"/>
        </w:rPr>
        <w:t xml:space="preserve">Das Datum der Arbeitstage ist wichtig, damit es auch in den Dienstplan des Betriebes übernommen werden kann. </w:t>
      </w:r>
      <w:r>
        <w:rPr>
          <w:rFonts w:ascii="Arial" w:hAnsi="Arial" w:cs="Arial"/>
          <w:sz w:val="22"/>
          <w:szCs w:val="22"/>
        </w:rPr>
        <w:br/>
        <w:t>Wenn mehrere Tage z.B. für die Durchführung benötigt werden, sollten auch die Tätigkeiten deutlich den Tagen zugeordnet werden. Spätere Veränderungen bei der Umsetzung sind natürlich möglich und können in der Dokumentation erklärt werden.</w:t>
      </w:r>
      <w:r>
        <w:rPr>
          <w:rFonts w:ascii="Arial" w:hAnsi="Arial" w:cs="Arial"/>
          <w:sz w:val="22"/>
          <w:szCs w:val="22"/>
        </w:rPr>
        <w:br/>
      </w:r>
      <w:r>
        <w:rPr>
          <w:rFonts w:ascii="Arial" w:hAnsi="Arial" w:cs="Arial"/>
          <w:sz w:val="22"/>
          <w:szCs w:val="22"/>
        </w:rPr>
        <w:br/>
        <w:t>Die Nachbereitung</w:t>
      </w:r>
      <w:r w:rsidR="00680BC9">
        <w:rPr>
          <w:rFonts w:ascii="Arial" w:hAnsi="Arial" w:cs="Arial"/>
          <w:sz w:val="22"/>
          <w:szCs w:val="22"/>
        </w:rPr>
        <w:t>sphase</w:t>
      </w:r>
      <w:r>
        <w:rPr>
          <w:rFonts w:ascii="Arial" w:hAnsi="Arial" w:cs="Arial"/>
          <w:sz w:val="22"/>
          <w:szCs w:val="22"/>
        </w:rPr>
        <w:t xml:space="preserve"> </w:t>
      </w:r>
      <w:r w:rsidR="00680BC9">
        <w:rPr>
          <w:rFonts w:ascii="Arial" w:hAnsi="Arial" w:cs="Arial"/>
          <w:sz w:val="22"/>
          <w:szCs w:val="22"/>
        </w:rPr>
        <w:t xml:space="preserve">darf maximal 8 Stunden betragen. Sie beinhaltet die </w:t>
      </w:r>
      <w:r>
        <w:rPr>
          <w:rFonts w:ascii="Arial" w:hAnsi="Arial" w:cs="Arial"/>
          <w:sz w:val="22"/>
          <w:szCs w:val="22"/>
        </w:rPr>
        <w:t xml:space="preserve">Dokumentation </w:t>
      </w:r>
      <w:r w:rsidR="00680BC9">
        <w:rPr>
          <w:rFonts w:ascii="Arial" w:hAnsi="Arial" w:cs="Arial"/>
          <w:sz w:val="22"/>
          <w:szCs w:val="22"/>
        </w:rPr>
        <w:t>des Auftrags. Die Präsentation kann v</w:t>
      </w:r>
      <w:r>
        <w:rPr>
          <w:rFonts w:ascii="Arial" w:hAnsi="Arial" w:cs="Arial"/>
          <w:sz w:val="22"/>
          <w:szCs w:val="22"/>
        </w:rPr>
        <w:t>orbereit</w:t>
      </w:r>
      <w:r w:rsidR="00680BC9">
        <w:rPr>
          <w:rFonts w:ascii="Arial" w:hAnsi="Arial" w:cs="Arial"/>
          <w:sz w:val="22"/>
          <w:szCs w:val="22"/>
        </w:rPr>
        <w:t>et werden.</w:t>
      </w:r>
      <w:r>
        <w:rPr>
          <w:rFonts w:ascii="Arial" w:hAnsi="Arial" w:cs="Arial"/>
          <w:sz w:val="22"/>
          <w:szCs w:val="22"/>
        </w:rPr>
        <w:t xml:space="preserve"> </w:t>
      </w:r>
      <w:r w:rsidR="00680BC9">
        <w:rPr>
          <w:rFonts w:ascii="Arial" w:hAnsi="Arial" w:cs="Arial"/>
          <w:sz w:val="22"/>
          <w:szCs w:val="22"/>
        </w:rPr>
        <w:t>Die</w:t>
      </w:r>
      <w:r>
        <w:rPr>
          <w:rFonts w:ascii="Arial" w:hAnsi="Arial" w:cs="Arial"/>
          <w:sz w:val="22"/>
          <w:szCs w:val="22"/>
        </w:rPr>
        <w:t xml:space="preserve"> Präsentation</w:t>
      </w:r>
      <w:r w:rsidR="00680BC9">
        <w:rPr>
          <w:rFonts w:ascii="Arial" w:hAnsi="Arial" w:cs="Arial"/>
          <w:sz w:val="22"/>
          <w:szCs w:val="22"/>
        </w:rPr>
        <w:t>smedien müssen erst zum Kolloquium vorliegen.</w:t>
      </w:r>
      <w:r>
        <w:rPr>
          <w:rFonts w:ascii="Arial" w:hAnsi="Arial" w:cs="Arial"/>
          <w:sz w:val="22"/>
          <w:szCs w:val="22"/>
        </w:rPr>
        <w:t xml:space="preserve"> </w:t>
      </w:r>
    </w:p>
    <w:p w14:paraId="1AD50E4E" w14:textId="0470C581" w:rsidR="008270E5" w:rsidRPr="00D57CB5" w:rsidRDefault="00D57CB5" w:rsidP="00053C3E">
      <w:pPr>
        <w:pStyle w:val="Listenabsatz"/>
        <w:numPr>
          <w:ilvl w:val="0"/>
          <w:numId w:val="7"/>
        </w:numPr>
        <w:spacing w:before="120" w:after="120" w:line="288" w:lineRule="auto"/>
      </w:pPr>
      <w:r>
        <w:rPr>
          <w:b/>
        </w:rPr>
        <w:t xml:space="preserve">Achtung: </w:t>
      </w:r>
      <w:r w:rsidR="008270E5" w:rsidRPr="008270E5">
        <w:rPr>
          <w:b/>
        </w:rPr>
        <w:t xml:space="preserve">Der Betriebliche Auftrag muss </w:t>
      </w:r>
      <w:r w:rsidR="008270E5" w:rsidRPr="008270E5">
        <w:rPr>
          <w:b/>
          <w:u w:val="single"/>
        </w:rPr>
        <w:t xml:space="preserve">erst genehmigt </w:t>
      </w:r>
      <w:r w:rsidR="008270E5" w:rsidRPr="008270E5">
        <w:rPr>
          <w:b/>
        </w:rPr>
        <w:t xml:space="preserve">werden, </w:t>
      </w:r>
      <w:r w:rsidR="008270E5" w:rsidRPr="008270E5">
        <w:rPr>
          <w:b/>
        </w:rPr>
        <w:br/>
      </w:r>
      <w:r w:rsidR="008270E5" w:rsidRPr="00D57CB5">
        <w:t xml:space="preserve">bevor die </w:t>
      </w:r>
      <w:r w:rsidR="008270E5" w:rsidRPr="00D57CB5">
        <w:rPr>
          <w:u w:val="single"/>
        </w:rPr>
        <w:t>genaue Planung</w:t>
      </w:r>
      <w:r w:rsidR="008270E5" w:rsidRPr="00D57CB5">
        <w:t xml:space="preserve"> für Sie beginnt. </w:t>
      </w:r>
      <w:r w:rsidR="008270E5" w:rsidRPr="00D57CB5">
        <w:br/>
        <w:t>Der Prüfungsausschuss kann das Thema/</w:t>
      </w:r>
      <w:r w:rsidRPr="00D57CB5">
        <w:t xml:space="preserve">den </w:t>
      </w:r>
      <w:r w:rsidR="008270E5" w:rsidRPr="00D57CB5">
        <w:t>Titel leicht anpassen</w:t>
      </w:r>
      <w:r w:rsidRPr="00D57CB5">
        <w:t xml:space="preserve"> oder Nachbesserungen von Ihnen verlangen. </w:t>
      </w:r>
    </w:p>
    <w:p w14:paraId="0FE31BBC" w14:textId="0B38FA4C" w:rsidR="000D5CE3" w:rsidRDefault="000D5CE3" w:rsidP="002F6EC7">
      <w:pPr>
        <w:spacing w:after="160" w:line="259" w:lineRule="auto"/>
        <w:rPr>
          <w:rFonts w:ascii="Arial" w:hAnsi="Arial"/>
          <w:b/>
          <w:bCs/>
        </w:rPr>
      </w:pPr>
      <w:r>
        <w:rPr>
          <w:rFonts w:ascii="Arial" w:hAnsi="Arial"/>
          <w:b/>
          <w:bCs/>
        </w:rPr>
        <w:br w:type="page"/>
      </w:r>
      <w:proofErr w:type="spellStart"/>
      <w:r>
        <w:rPr>
          <w:rFonts w:ascii="Arial" w:hAnsi="Arial"/>
          <w:b/>
          <w:bCs/>
        </w:rPr>
        <w:lastRenderedPageBreak/>
        <w:t>Abschlussprüfung_Arbeitsaufgabe</w:t>
      </w:r>
      <w:r w:rsidR="00E3241A" w:rsidRPr="00E3241A">
        <w:rPr>
          <w:rFonts w:ascii="Arial" w:hAnsi="Arial"/>
          <w:b/>
          <w:bCs/>
          <w:highlight w:val="yellow"/>
        </w:rPr>
        <w:t>_Ablaufplan</w:t>
      </w:r>
      <w:proofErr w:type="spellEnd"/>
      <w:r w:rsidR="00E3241A">
        <w:rPr>
          <w:rFonts w:ascii="Arial" w:hAnsi="Arial"/>
          <w:b/>
          <w:bCs/>
        </w:rPr>
        <w:t xml:space="preserve"> </w:t>
      </w:r>
      <w:bookmarkStart w:id="0" w:name="_GoBack"/>
      <w:bookmarkEnd w:id="0"/>
    </w:p>
    <w:p w14:paraId="2F20A829" w14:textId="76A153A0" w:rsidR="000D5CE3" w:rsidRDefault="004376EE" w:rsidP="004376EE">
      <w:pPr>
        <w:ind w:left="-284" w:right="-284"/>
        <w:rPr>
          <w:rFonts w:ascii="Arial" w:hAnsi="Arial"/>
          <w:b/>
          <w:bCs/>
        </w:rPr>
      </w:pPr>
      <w:r>
        <w:rPr>
          <w:noProof/>
        </w:rPr>
        <w:drawing>
          <wp:inline distT="0" distB="0" distL="0" distR="0" wp14:anchorId="599C381A" wp14:editId="519F0A8C">
            <wp:extent cx="5758494" cy="246126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04015" cy="2480717"/>
                    </a:xfrm>
                    <a:prstGeom prst="rect">
                      <a:avLst/>
                    </a:prstGeom>
                    <a:noFill/>
                    <a:ln>
                      <a:noFill/>
                    </a:ln>
                  </pic:spPr>
                </pic:pic>
              </a:graphicData>
            </a:graphic>
          </wp:inline>
        </w:drawing>
      </w:r>
    </w:p>
    <w:p w14:paraId="2C04EBAD" w14:textId="135F05DA" w:rsidR="000D5CE3" w:rsidRDefault="000D5CE3" w:rsidP="00AF3EC0">
      <w:pPr>
        <w:ind w:right="-284"/>
        <w:rPr>
          <w:rFonts w:ascii="Arial" w:hAnsi="Arial"/>
          <w:b/>
          <w:bCs/>
        </w:rPr>
      </w:pPr>
      <w:r>
        <w:rPr>
          <w:rFonts w:ascii="Arial" w:hAnsi="Arial"/>
          <w:b/>
          <w:bCs/>
        </w:rPr>
        <w:t>Planungsphase</w:t>
      </w:r>
    </w:p>
    <w:p w14:paraId="2FCF7BB4" w14:textId="00964D92" w:rsidR="000D5CE3" w:rsidRDefault="000D5CE3" w:rsidP="00AF3EC0">
      <w:pPr>
        <w:ind w:right="-284"/>
        <w:rPr>
          <w:rFonts w:ascii="Arial" w:hAnsi="Arial"/>
          <w:b/>
          <w:bCs/>
        </w:rPr>
      </w:pPr>
      <w:r>
        <w:rPr>
          <w:noProof/>
        </w:rPr>
        <w:drawing>
          <wp:inline distT="0" distB="0" distL="0" distR="0" wp14:anchorId="0DAFA8B5" wp14:editId="5F9E9068">
            <wp:extent cx="5433505" cy="31623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47777" cy="3170606"/>
                    </a:xfrm>
                    <a:prstGeom prst="rect">
                      <a:avLst/>
                    </a:prstGeom>
                    <a:noFill/>
                    <a:ln>
                      <a:noFill/>
                    </a:ln>
                  </pic:spPr>
                </pic:pic>
              </a:graphicData>
            </a:graphic>
          </wp:inline>
        </w:drawing>
      </w:r>
    </w:p>
    <w:p w14:paraId="5D369A37" w14:textId="77777777" w:rsidR="000D5CE3" w:rsidRDefault="000D5CE3" w:rsidP="00AF3EC0">
      <w:pPr>
        <w:ind w:right="-284"/>
        <w:rPr>
          <w:rFonts w:ascii="Arial" w:hAnsi="Arial"/>
          <w:b/>
          <w:bCs/>
        </w:rPr>
      </w:pPr>
    </w:p>
    <w:p w14:paraId="291DA604" w14:textId="184E5A84" w:rsidR="000D5CE3" w:rsidRDefault="000D5CE3" w:rsidP="00AF3EC0">
      <w:pPr>
        <w:ind w:right="-284"/>
        <w:rPr>
          <w:rFonts w:ascii="Arial" w:hAnsi="Arial"/>
          <w:b/>
          <w:bCs/>
        </w:rPr>
      </w:pPr>
      <w:r>
        <w:rPr>
          <w:rFonts w:ascii="Arial" w:hAnsi="Arial"/>
          <w:b/>
          <w:bCs/>
        </w:rPr>
        <w:t>Durchführung mit auftragsbezogenem Fachgespräch</w:t>
      </w:r>
    </w:p>
    <w:p w14:paraId="36277AB6" w14:textId="2485F5C7" w:rsidR="000D5CE3" w:rsidRDefault="000D5CE3" w:rsidP="00AF3EC0">
      <w:pPr>
        <w:ind w:right="-284"/>
        <w:rPr>
          <w:rFonts w:ascii="Arial" w:hAnsi="Arial"/>
          <w:b/>
          <w:bCs/>
        </w:rPr>
      </w:pPr>
      <w:r>
        <w:rPr>
          <w:noProof/>
        </w:rPr>
        <w:drawing>
          <wp:inline distT="0" distB="0" distL="0" distR="0" wp14:anchorId="32F92F73" wp14:editId="2C69BC3E">
            <wp:extent cx="5509260" cy="2376682"/>
            <wp:effectExtent l="0" t="0" r="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5258" cy="2383583"/>
                    </a:xfrm>
                    <a:prstGeom prst="rect">
                      <a:avLst/>
                    </a:prstGeom>
                    <a:noFill/>
                    <a:ln>
                      <a:noFill/>
                    </a:ln>
                  </pic:spPr>
                </pic:pic>
              </a:graphicData>
            </a:graphic>
          </wp:inline>
        </w:drawing>
      </w:r>
    </w:p>
    <w:sectPr w:rsidR="000D5CE3" w:rsidSect="00E90C81">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30F3A" w14:textId="77777777" w:rsidR="00932C85" w:rsidRDefault="00932C85" w:rsidP="00AF3EC0">
      <w:r>
        <w:separator/>
      </w:r>
    </w:p>
  </w:endnote>
  <w:endnote w:type="continuationSeparator" w:id="0">
    <w:p w14:paraId="7E6EB5EC" w14:textId="77777777" w:rsidR="00932C85" w:rsidRDefault="00932C85" w:rsidP="00AF3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goPro-Medi">
    <w:altName w:val="Calibri"/>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3609E" w14:textId="77777777" w:rsidR="000517E1" w:rsidRDefault="000517E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41CB" w14:textId="77777777" w:rsidR="000517E1" w:rsidRDefault="000517E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70E05" w14:textId="77777777" w:rsidR="000517E1" w:rsidRDefault="000517E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C890D" w14:textId="77777777" w:rsidR="00932C85" w:rsidRDefault="00932C85" w:rsidP="00AF3EC0">
      <w:r>
        <w:separator/>
      </w:r>
    </w:p>
  </w:footnote>
  <w:footnote w:type="continuationSeparator" w:id="0">
    <w:p w14:paraId="36F7FD17" w14:textId="77777777" w:rsidR="00932C85" w:rsidRDefault="00932C85" w:rsidP="00AF3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839BF" w14:textId="77777777" w:rsidR="000517E1" w:rsidRDefault="000517E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469"/>
      <w:gridCol w:w="4601"/>
    </w:tblGrid>
    <w:tr w:rsidR="00246E34" w:rsidRPr="00266F88" w14:paraId="4A25AEB7" w14:textId="77777777" w:rsidTr="00C907E4">
      <w:tc>
        <w:tcPr>
          <w:tcW w:w="4606" w:type="dxa"/>
          <w:hideMark/>
        </w:tcPr>
        <w:p w14:paraId="7E368FC2" w14:textId="77777777" w:rsidR="00246E34" w:rsidRPr="00266F88" w:rsidRDefault="00246E34" w:rsidP="00246E34">
          <w:pPr>
            <w:rPr>
              <w:rFonts w:ascii="Arial" w:hAnsi="Arial" w:cs="Arial"/>
              <w:lang w:eastAsia="zh-CN"/>
            </w:rPr>
          </w:pPr>
          <w:r>
            <w:rPr>
              <w:rFonts w:ascii="Arial" w:hAnsi="Arial" w:cs="Arial"/>
              <w:b/>
              <w:lang w:eastAsia="zh-CN"/>
            </w:rPr>
            <w:t>Der Senator</w:t>
          </w:r>
          <w:r w:rsidRPr="00266F88">
            <w:rPr>
              <w:rFonts w:ascii="Arial" w:hAnsi="Arial" w:cs="Arial"/>
              <w:b/>
              <w:lang w:eastAsia="zh-CN"/>
            </w:rPr>
            <w:t xml:space="preserve"> für Finanzen </w:t>
          </w:r>
          <w:r w:rsidRPr="00266F88">
            <w:rPr>
              <w:rFonts w:ascii="Arial" w:hAnsi="Arial" w:cs="Arial"/>
              <w:b/>
              <w:lang w:eastAsia="zh-CN"/>
            </w:rPr>
            <w:br/>
          </w:r>
          <w:r w:rsidRPr="00266F88">
            <w:rPr>
              <w:rFonts w:ascii="Arial" w:hAnsi="Arial" w:cs="Arial"/>
              <w:sz w:val="16"/>
              <w:lang w:eastAsia="zh-CN"/>
            </w:rPr>
            <w:t xml:space="preserve">zuständige Stelle nach dem Berufsbildungsgesetz </w:t>
          </w:r>
        </w:p>
      </w:tc>
      <w:tc>
        <w:tcPr>
          <w:tcW w:w="4606" w:type="dxa"/>
        </w:tcPr>
        <w:p w14:paraId="0E3609E1" w14:textId="77777777" w:rsidR="00246E34" w:rsidRPr="00266F88" w:rsidRDefault="00E3241A" w:rsidP="00246E34">
          <w:pPr>
            <w:pStyle w:val="Kopfzeile"/>
            <w:tabs>
              <w:tab w:val="left" w:pos="2774"/>
            </w:tabs>
            <w:rPr>
              <w:rFonts w:ascii="Arial" w:hAnsi="Arial" w:cs="Arial"/>
              <w:b/>
              <w:sz w:val="28"/>
              <w:lang w:eastAsia="zh-CN"/>
            </w:rPr>
          </w:pPr>
          <w:r>
            <w:rPr>
              <w:lang w:eastAsia="zh-CN"/>
            </w:rPr>
            <w:object w:dxaOrig="1440" w:dyaOrig="1440" w14:anchorId="4D447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2pt;margin-top:8.45pt;width:23.55pt;height:31.8pt;z-index:251658240;mso-position-horizontal-relative:text;mso-position-vertical-relative:text" fillcolor="window">
                <v:imagedata r:id="rId1" o:title=""/>
              </v:shape>
              <o:OLEObject Type="Embed" ProgID="Word.Picture.8" ShapeID="_x0000_s2049" DrawAspect="Content" ObjectID="_1775895168" r:id="rId2"/>
            </w:object>
          </w:r>
          <w:r w:rsidR="00246E34" w:rsidRPr="00266F88">
            <w:rPr>
              <w:noProof/>
            </w:rPr>
            <w:drawing>
              <wp:anchor distT="0" distB="0" distL="114300" distR="114300" simplePos="0" relativeHeight="251659264" behindDoc="0" locked="0" layoutInCell="1" allowOverlap="1" wp14:anchorId="56EAF152" wp14:editId="0E38B56D">
                <wp:simplePos x="0" y="0"/>
                <wp:positionH relativeFrom="column">
                  <wp:posOffset>4051300</wp:posOffset>
                </wp:positionH>
                <wp:positionV relativeFrom="paragraph">
                  <wp:posOffset>1718945</wp:posOffset>
                </wp:positionV>
                <wp:extent cx="353060" cy="476885"/>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53060" cy="476885"/>
                        </a:xfrm>
                        <a:prstGeom prst="rect">
                          <a:avLst/>
                        </a:prstGeom>
                        <a:noFill/>
                      </pic:spPr>
                    </pic:pic>
                  </a:graphicData>
                </a:graphic>
                <wp14:sizeRelH relativeFrom="page">
                  <wp14:pctWidth>0</wp14:pctWidth>
                </wp14:sizeRelH>
                <wp14:sizeRelV relativeFrom="page">
                  <wp14:pctHeight>0</wp14:pctHeight>
                </wp14:sizeRelV>
              </wp:anchor>
            </w:drawing>
          </w:r>
          <w:r w:rsidR="00246E34" w:rsidRPr="00266F88">
            <w:rPr>
              <w:rFonts w:ascii="Arial" w:hAnsi="Arial" w:cs="Arial"/>
              <w:b/>
              <w:sz w:val="28"/>
              <w:lang w:eastAsia="zh-CN"/>
            </w:rPr>
            <w:tab/>
            <w:t>Freie</w:t>
          </w:r>
          <w:r w:rsidR="00246E34" w:rsidRPr="00266F88">
            <w:rPr>
              <w:rFonts w:ascii="Arial" w:hAnsi="Arial" w:cs="Arial"/>
              <w:b/>
              <w:sz w:val="28"/>
              <w:lang w:eastAsia="zh-CN"/>
            </w:rPr>
            <w:br/>
          </w:r>
          <w:r w:rsidR="00246E34" w:rsidRPr="00266F88">
            <w:rPr>
              <w:rFonts w:ascii="Arial" w:hAnsi="Arial" w:cs="Arial"/>
              <w:b/>
              <w:sz w:val="28"/>
              <w:lang w:eastAsia="zh-CN"/>
            </w:rPr>
            <w:tab/>
            <w:t>Hansestadt</w:t>
          </w:r>
          <w:r w:rsidR="00246E34" w:rsidRPr="00266F88">
            <w:rPr>
              <w:rFonts w:ascii="Arial" w:hAnsi="Arial" w:cs="Arial"/>
              <w:b/>
              <w:sz w:val="28"/>
              <w:lang w:eastAsia="zh-CN"/>
            </w:rPr>
            <w:br/>
          </w:r>
          <w:r w:rsidR="00246E34" w:rsidRPr="00266F88">
            <w:rPr>
              <w:rFonts w:ascii="Arial" w:hAnsi="Arial" w:cs="Arial"/>
              <w:b/>
              <w:sz w:val="28"/>
              <w:lang w:eastAsia="zh-CN"/>
            </w:rPr>
            <w:tab/>
            <w:t>Bremen</w:t>
          </w:r>
        </w:p>
      </w:tc>
    </w:tr>
  </w:tbl>
  <w:p w14:paraId="22AC823E" w14:textId="77777777" w:rsidR="00AF3EC0" w:rsidRDefault="00AF3EC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F1875" w14:textId="77777777" w:rsidR="000517E1" w:rsidRDefault="000517E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A28E7"/>
    <w:multiLevelType w:val="hybridMultilevel"/>
    <w:tmpl w:val="D294FE00"/>
    <w:lvl w:ilvl="0" w:tplc="FF64654E">
      <w:start w:val="1"/>
      <w:numFmt w:val="bullet"/>
      <w:lvlText w:val="•"/>
      <w:lvlJc w:val="left"/>
      <w:pPr>
        <w:tabs>
          <w:tab w:val="num" w:pos="720"/>
        </w:tabs>
        <w:ind w:left="720" w:hanging="360"/>
      </w:pPr>
      <w:rPr>
        <w:rFonts w:ascii="Arial" w:hAnsi="Arial" w:hint="default"/>
      </w:rPr>
    </w:lvl>
    <w:lvl w:ilvl="1" w:tplc="B61E458C" w:tentative="1">
      <w:start w:val="1"/>
      <w:numFmt w:val="bullet"/>
      <w:lvlText w:val="•"/>
      <w:lvlJc w:val="left"/>
      <w:pPr>
        <w:tabs>
          <w:tab w:val="num" w:pos="1440"/>
        </w:tabs>
        <w:ind w:left="1440" w:hanging="360"/>
      </w:pPr>
      <w:rPr>
        <w:rFonts w:ascii="Arial" w:hAnsi="Arial" w:hint="default"/>
      </w:rPr>
    </w:lvl>
    <w:lvl w:ilvl="2" w:tplc="92B23026" w:tentative="1">
      <w:start w:val="1"/>
      <w:numFmt w:val="bullet"/>
      <w:lvlText w:val="•"/>
      <w:lvlJc w:val="left"/>
      <w:pPr>
        <w:tabs>
          <w:tab w:val="num" w:pos="2160"/>
        </w:tabs>
        <w:ind w:left="2160" w:hanging="360"/>
      </w:pPr>
      <w:rPr>
        <w:rFonts w:ascii="Arial" w:hAnsi="Arial" w:hint="default"/>
      </w:rPr>
    </w:lvl>
    <w:lvl w:ilvl="3" w:tplc="77789848" w:tentative="1">
      <w:start w:val="1"/>
      <w:numFmt w:val="bullet"/>
      <w:lvlText w:val="•"/>
      <w:lvlJc w:val="left"/>
      <w:pPr>
        <w:tabs>
          <w:tab w:val="num" w:pos="2880"/>
        </w:tabs>
        <w:ind w:left="2880" w:hanging="360"/>
      </w:pPr>
      <w:rPr>
        <w:rFonts w:ascii="Arial" w:hAnsi="Arial" w:hint="default"/>
      </w:rPr>
    </w:lvl>
    <w:lvl w:ilvl="4" w:tplc="8D801016" w:tentative="1">
      <w:start w:val="1"/>
      <w:numFmt w:val="bullet"/>
      <w:lvlText w:val="•"/>
      <w:lvlJc w:val="left"/>
      <w:pPr>
        <w:tabs>
          <w:tab w:val="num" w:pos="3600"/>
        </w:tabs>
        <w:ind w:left="3600" w:hanging="360"/>
      </w:pPr>
      <w:rPr>
        <w:rFonts w:ascii="Arial" w:hAnsi="Arial" w:hint="default"/>
      </w:rPr>
    </w:lvl>
    <w:lvl w:ilvl="5" w:tplc="9B2A256A" w:tentative="1">
      <w:start w:val="1"/>
      <w:numFmt w:val="bullet"/>
      <w:lvlText w:val="•"/>
      <w:lvlJc w:val="left"/>
      <w:pPr>
        <w:tabs>
          <w:tab w:val="num" w:pos="4320"/>
        </w:tabs>
        <w:ind w:left="4320" w:hanging="360"/>
      </w:pPr>
      <w:rPr>
        <w:rFonts w:ascii="Arial" w:hAnsi="Arial" w:hint="default"/>
      </w:rPr>
    </w:lvl>
    <w:lvl w:ilvl="6" w:tplc="AD4CE79E" w:tentative="1">
      <w:start w:val="1"/>
      <w:numFmt w:val="bullet"/>
      <w:lvlText w:val="•"/>
      <w:lvlJc w:val="left"/>
      <w:pPr>
        <w:tabs>
          <w:tab w:val="num" w:pos="5040"/>
        </w:tabs>
        <w:ind w:left="5040" w:hanging="360"/>
      </w:pPr>
      <w:rPr>
        <w:rFonts w:ascii="Arial" w:hAnsi="Arial" w:hint="default"/>
      </w:rPr>
    </w:lvl>
    <w:lvl w:ilvl="7" w:tplc="38DA76C8" w:tentative="1">
      <w:start w:val="1"/>
      <w:numFmt w:val="bullet"/>
      <w:lvlText w:val="•"/>
      <w:lvlJc w:val="left"/>
      <w:pPr>
        <w:tabs>
          <w:tab w:val="num" w:pos="5760"/>
        </w:tabs>
        <w:ind w:left="5760" w:hanging="360"/>
      </w:pPr>
      <w:rPr>
        <w:rFonts w:ascii="Arial" w:hAnsi="Arial" w:hint="default"/>
      </w:rPr>
    </w:lvl>
    <w:lvl w:ilvl="8" w:tplc="46BC080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973640E"/>
    <w:multiLevelType w:val="hybridMultilevel"/>
    <w:tmpl w:val="60F059E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A43700"/>
    <w:multiLevelType w:val="multilevel"/>
    <w:tmpl w:val="706C4B7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5C91E30"/>
    <w:multiLevelType w:val="multilevel"/>
    <w:tmpl w:val="DD4668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1937330"/>
    <w:multiLevelType w:val="hybridMultilevel"/>
    <w:tmpl w:val="A3CC62A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53A7E80"/>
    <w:multiLevelType w:val="multilevel"/>
    <w:tmpl w:val="2D547A7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66979A7"/>
    <w:multiLevelType w:val="multilevel"/>
    <w:tmpl w:val="B12A164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
  </w:num>
  <w:num w:numId="3">
    <w:abstractNumId w:val="6"/>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EC0"/>
    <w:rsid w:val="000517E1"/>
    <w:rsid w:val="00053C3E"/>
    <w:rsid w:val="000D5CE3"/>
    <w:rsid w:val="001342F1"/>
    <w:rsid w:val="001F6100"/>
    <w:rsid w:val="00246E34"/>
    <w:rsid w:val="00247EEA"/>
    <w:rsid w:val="002F53D7"/>
    <w:rsid w:val="002F6EC7"/>
    <w:rsid w:val="003D018D"/>
    <w:rsid w:val="004104A2"/>
    <w:rsid w:val="004376EE"/>
    <w:rsid w:val="005C47A3"/>
    <w:rsid w:val="00677CD3"/>
    <w:rsid w:val="00680BC9"/>
    <w:rsid w:val="00706048"/>
    <w:rsid w:val="008270E5"/>
    <w:rsid w:val="0083653D"/>
    <w:rsid w:val="00932C85"/>
    <w:rsid w:val="009E62F1"/>
    <w:rsid w:val="009F2692"/>
    <w:rsid w:val="00A45442"/>
    <w:rsid w:val="00AB6B5B"/>
    <w:rsid w:val="00AF3EC0"/>
    <w:rsid w:val="00B958D9"/>
    <w:rsid w:val="00C87B11"/>
    <w:rsid w:val="00CD7AF3"/>
    <w:rsid w:val="00D2462F"/>
    <w:rsid w:val="00D57CB5"/>
    <w:rsid w:val="00D74ADE"/>
    <w:rsid w:val="00E3241A"/>
    <w:rsid w:val="00E90C81"/>
    <w:rsid w:val="00F02C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B421DA"/>
  <w15:chartTrackingRefBased/>
  <w15:docId w15:val="{1BA8EC06-51E5-40AA-9362-810393B2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F3EC0"/>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F3EC0"/>
    <w:pPr>
      <w:tabs>
        <w:tab w:val="center" w:pos="4536"/>
        <w:tab w:val="right" w:pos="9072"/>
      </w:tabs>
    </w:pPr>
  </w:style>
  <w:style w:type="character" w:customStyle="1" w:styleId="KopfzeileZchn">
    <w:name w:val="Kopfzeile Zchn"/>
    <w:basedOn w:val="Absatz-Standardschriftart"/>
    <w:link w:val="Kopfzeile"/>
    <w:rsid w:val="00AF3EC0"/>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F3EC0"/>
    <w:pPr>
      <w:tabs>
        <w:tab w:val="center" w:pos="4536"/>
        <w:tab w:val="right" w:pos="9072"/>
      </w:tabs>
    </w:pPr>
  </w:style>
  <w:style w:type="character" w:customStyle="1" w:styleId="FuzeileZchn">
    <w:name w:val="Fußzeile Zchn"/>
    <w:basedOn w:val="Absatz-Standardschriftart"/>
    <w:link w:val="Fuzeile"/>
    <w:uiPriority w:val="99"/>
    <w:rsid w:val="00AF3EC0"/>
    <w:rPr>
      <w:rFonts w:ascii="Times New Roman" w:eastAsia="Times New Roman" w:hAnsi="Times New Roman" w:cs="Times New Roman"/>
      <w:sz w:val="24"/>
      <w:szCs w:val="24"/>
      <w:lang w:eastAsia="de-DE"/>
    </w:rPr>
  </w:style>
  <w:style w:type="table" w:styleId="Tabellenraster">
    <w:name w:val="Table Grid"/>
    <w:basedOn w:val="NormaleTabelle"/>
    <w:rsid w:val="00246E34"/>
    <w:pPr>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958D9"/>
    <w:pPr>
      <w:ind w:left="720"/>
      <w:contextualSpacing/>
    </w:pPr>
    <w:rPr>
      <w:rFonts w:ascii="Arial" w:hAnsi="Arial" w:cs="Arial"/>
      <w:sz w:val="22"/>
      <w:szCs w:val="22"/>
    </w:rPr>
  </w:style>
  <w:style w:type="paragraph" w:styleId="Sprechblasentext">
    <w:name w:val="Balloon Text"/>
    <w:basedOn w:val="Standard"/>
    <w:link w:val="SprechblasentextZchn"/>
    <w:uiPriority w:val="99"/>
    <w:semiHidden/>
    <w:unhideWhenUsed/>
    <w:rsid w:val="00B958D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58D9"/>
    <w:rPr>
      <w:rFonts w:ascii="Segoe UI" w:eastAsia="Times New Roman" w:hAnsi="Segoe UI" w:cs="Segoe UI"/>
      <w:sz w:val="18"/>
      <w:szCs w:val="18"/>
      <w:lang w:eastAsia="de-DE"/>
    </w:rPr>
  </w:style>
  <w:style w:type="paragraph" w:customStyle="1" w:styleId="Pa48">
    <w:name w:val="Pa48"/>
    <w:basedOn w:val="Standard"/>
    <w:next w:val="Standard"/>
    <w:uiPriority w:val="99"/>
    <w:rsid w:val="000D5CE3"/>
    <w:pPr>
      <w:autoSpaceDE w:val="0"/>
      <w:autoSpaceDN w:val="0"/>
      <w:adjustRightInd w:val="0"/>
      <w:spacing w:line="181" w:lineRule="atLeast"/>
    </w:pPr>
    <w:rPr>
      <w:rFonts w:ascii="FagoPro-Medi" w:hAnsi="FagoPro-Medi"/>
    </w:rPr>
  </w:style>
  <w:style w:type="paragraph" w:customStyle="1" w:styleId="Pa13">
    <w:name w:val="Pa13"/>
    <w:basedOn w:val="Standard"/>
    <w:next w:val="Standard"/>
    <w:uiPriority w:val="99"/>
    <w:rsid w:val="000D5CE3"/>
    <w:pPr>
      <w:autoSpaceDE w:val="0"/>
      <w:autoSpaceDN w:val="0"/>
      <w:adjustRightInd w:val="0"/>
      <w:spacing w:line="181" w:lineRule="atLeast"/>
    </w:pPr>
    <w:rPr>
      <w:rFonts w:ascii="FagoPro-Medi" w:hAnsi="FagoPro-Medi"/>
    </w:rPr>
  </w:style>
  <w:style w:type="paragraph" w:customStyle="1" w:styleId="Pa20">
    <w:name w:val="Pa20"/>
    <w:basedOn w:val="Standard"/>
    <w:next w:val="Standard"/>
    <w:uiPriority w:val="99"/>
    <w:rsid w:val="000D5CE3"/>
    <w:pPr>
      <w:autoSpaceDE w:val="0"/>
      <w:autoSpaceDN w:val="0"/>
      <w:adjustRightInd w:val="0"/>
      <w:spacing w:line="181" w:lineRule="atLeast"/>
    </w:pPr>
    <w:rPr>
      <w:rFonts w:ascii="FagoPro-Medi" w:hAnsi="FagoPro-Me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701606">
      <w:bodyDiv w:val="1"/>
      <w:marLeft w:val="0"/>
      <w:marRight w:val="0"/>
      <w:marTop w:val="0"/>
      <w:marBottom w:val="0"/>
      <w:divBdr>
        <w:top w:val="none" w:sz="0" w:space="0" w:color="auto"/>
        <w:left w:val="none" w:sz="0" w:space="0" w:color="auto"/>
        <w:bottom w:val="none" w:sz="0" w:space="0" w:color="auto"/>
        <w:right w:val="none" w:sz="0" w:space="0" w:color="auto"/>
      </w:divBdr>
    </w:div>
    <w:div w:id="2009558159">
      <w:bodyDiv w:val="1"/>
      <w:marLeft w:val="0"/>
      <w:marRight w:val="0"/>
      <w:marTop w:val="0"/>
      <w:marBottom w:val="0"/>
      <w:divBdr>
        <w:top w:val="none" w:sz="0" w:space="0" w:color="auto"/>
        <w:left w:val="none" w:sz="0" w:space="0" w:color="auto"/>
        <w:bottom w:val="none" w:sz="0" w:space="0" w:color="auto"/>
        <w:right w:val="none" w:sz="0" w:space="0" w:color="auto"/>
      </w:divBdr>
      <w:divsChild>
        <w:div w:id="1256090174">
          <w:marLeft w:val="547"/>
          <w:marRight w:val="0"/>
          <w:marTop w:val="0"/>
          <w:marBottom w:val="0"/>
          <w:divBdr>
            <w:top w:val="none" w:sz="0" w:space="0" w:color="auto"/>
            <w:left w:val="none" w:sz="0" w:space="0" w:color="auto"/>
            <w:bottom w:val="none" w:sz="0" w:space="0" w:color="auto"/>
            <w:right w:val="none" w:sz="0" w:space="0" w:color="auto"/>
          </w:divBdr>
        </w:div>
      </w:divsChild>
    </w:div>
    <w:div w:id="2127187136">
      <w:bodyDiv w:val="1"/>
      <w:marLeft w:val="0"/>
      <w:marRight w:val="0"/>
      <w:marTop w:val="0"/>
      <w:marBottom w:val="0"/>
      <w:divBdr>
        <w:top w:val="none" w:sz="0" w:space="0" w:color="auto"/>
        <w:left w:val="none" w:sz="0" w:space="0" w:color="auto"/>
        <w:bottom w:val="none" w:sz="0" w:space="0" w:color="auto"/>
        <w:right w:val="none" w:sz="0" w:space="0" w:color="auto"/>
      </w:divBdr>
      <w:divsChild>
        <w:div w:id="9462382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oleObject" Target="embeddings/oleObject1.bin"/><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5B60F4-18DA-4F3F-BD7F-610637CFFD4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de-DE"/>
        </a:p>
      </dgm:t>
    </dgm:pt>
    <dgm:pt modelId="{ECAB97B7-E34D-40B9-9178-5B9E351D17B5}">
      <dgm:prSet phldrT="[Text]"/>
      <dgm:spPr>
        <a:solidFill>
          <a:schemeClr val="accent2"/>
        </a:solidFill>
      </dgm:spPr>
      <dgm:t>
        <a:bodyPr/>
        <a:lstStyle/>
        <a:p>
          <a:r>
            <a:rPr lang="de-DE" b="1" dirty="0"/>
            <a:t>Zwischenprüfung</a:t>
          </a:r>
        </a:p>
      </dgm:t>
    </dgm:pt>
    <dgm:pt modelId="{072A65BE-2B4B-4307-BEE3-59A20347C76A}" type="parTrans" cxnId="{689BB732-A9C0-4647-980B-29827C0F0143}">
      <dgm:prSet/>
      <dgm:spPr/>
      <dgm:t>
        <a:bodyPr/>
        <a:lstStyle/>
        <a:p>
          <a:endParaRPr lang="de-DE"/>
        </a:p>
      </dgm:t>
    </dgm:pt>
    <dgm:pt modelId="{0E25D92A-99B1-45E4-B996-61C1E487C56B}" type="sibTrans" cxnId="{689BB732-A9C0-4647-980B-29827C0F0143}">
      <dgm:prSet/>
      <dgm:spPr/>
      <dgm:t>
        <a:bodyPr/>
        <a:lstStyle/>
        <a:p>
          <a:endParaRPr lang="de-DE"/>
        </a:p>
      </dgm:t>
    </dgm:pt>
    <dgm:pt modelId="{615CAEE8-D4A1-4DE9-A214-C3737978F407}">
      <dgm:prSet phldrT="[Text]"/>
      <dgm:spPr/>
      <dgm:t>
        <a:bodyPr/>
        <a:lstStyle/>
        <a:p>
          <a:r>
            <a:rPr lang="de-DE" b="1" dirty="0">
              <a:solidFill>
                <a:schemeClr val="tx1">
                  <a:lumMod val="95000"/>
                  <a:lumOff val="5000"/>
                </a:schemeClr>
              </a:solidFill>
            </a:rPr>
            <a:t>Planungsphase     90 Minuten</a:t>
          </a:r>
        </a:p>
      </dgm:t>
    </dgm:pt>
    <dgm:pt modelId="{99FC7DE2-BCC3-4837-9FE6-A32925344B41}" type="parTrans" cxnId="{A62F0714-13BA-42E1-9BC2-DAD8305813FB}">
      <dgm:prSet/>
      <dgm:spPr/>
      <dgm:t>
        <a:bodyPr/>
        <a:lstStyle/>
        <a:p>
          <a:endParaRPr lang="de-DE"/>
        </a:p>
      </dgm:t>
    </dgm:pt>
    <dgm:pt modelId="{8D4D8E8E-C879-4607-8803-5CF20EAFB529}" type="sibTrans" cxnId="{A62F0714-13BA-42E1-9BC2-DAD8305813FB}">
      <dgm:prSet/>
      <dgm:spPr/>
      <dgm:t>
        <a:bodyPr/>
        <a:lstStyle/>
        <a:p>
          <a:endParaRPr lang="de-DE"/>
        </a:p>
      </dgm:t>
    </dgm:pt>
    <dgm:pt modelId="{D63DF936-EE6E-4EAB-9CB8-206A9EE897B9}">
      <dgm:prSet phldrT="[Text]"/>
      <dgm:spPr/>
      <dgm:t>
        <a:bodyPr/>
        <a:lstStyle/>
        <a:p>
          <a:r>
            <a:rPr lang="de-DE" b="1" dirty="0">
              <a:solidFill>
                <a:schemeClr val="tx1">
                  <a:lumMod val="95000"/>
                  <a:lumOff val="5000"/>
                </a:schemeClr>
              </a:solidFill>
            </a:rPr>
            <a:t>2 Arbeitsproben</a:t>
          </a:r>
        </a:p>
      </dgm:t>
    </dgm:pt>
    <dgm:pt modelId="{CC779831-B605-428A-825B-716C93F0D412}" type="parTrans" cxnId="{0E5D8A15-95D8-4CE3-B247-7EF6F77CF122}">
      <dgm:prSet/>
      <dgm:spPr/>
      <dgm:t>
        <a:bodyPr/>
        <a:lstStyle/>
        <a:p>
          <a:endParaRPr lang="de-DE"/>
        </a:p>
      </dgm:t>
    </dgm:pt>
    <dgm:pt modelId="{6C4A8245-1DC1-4F3F-AE1E-5D0AD754F603}" type="sibTrans" cxnId="{0E5D8A15-95D8-4CE3-B247-7EF6F77CF122}">
      <dgm:prSet/>
      <dgm:spPr/>
      <dgm:t>
        <a:bodyPr/>
        <a:lstStyle/>
        <a:p>
          <a:endParaRPr lang="de-DE"/>
        </a:p>
      </dgm:t>
    </dgm:pt>
    <dgm:pt modelId="{E3130D2D-492B-4C0F-A463-554FE65EF074}">
      <dgm:prSet phldrT="[Text]"/>
      <dgm:spPr>
        <a:solidFill>
          <a:schemeClr val="accent1">
            <a:lumMod val="60000"/>
            <a:lumOff val="40000"/>
          </a:schemeClr>
        </a:solidFill>
      </dgm:spPr>
      <dgm:t>
        <a:bodyPr/>
        <a:lstStyle/>
        <a:p>
          <a:r>
            <a:rPr lang="de-DE" b="1" dirty="0">
              <a:solidFill>
                <a:schemeClr val="tx1">
                  <a:lumMod val="95000"/>
                  <a:lumOff val="5000"/>
                </a:schemeClr>
              </a:solidFill>
            </a:rPr>
            <a:t>110 Minuten</a:t>
          </a:r>
        </a:p>
      </dgm:t>
    </dgm:pt>
    <dgm:pt modelId="{7B582E12-AEDA-439D-B215-56A319AB8A30}" type="parTrans" cxnId="{90C45F52-301D-4227-95CB-8EE63FEED5E2}">
      <dgm:prSet/>
      <dgm:spPr/>
      <dgm:t>
        <a:bodyPr/>
        <a:lstStyle/>
        <a:p>
          <a:endParaRPr lang="de-DE"/>
        </a:p>
      </dgm:t>
    </dgm:pt>
    <dgm:pt modelId="{89511FDF-19D9-4FBA-9184-6543FD88B929}" type="sibTrans" cxnId="{90C45F52-301D-4227-95CB-8EE63FEED5E2}">
      <dgm:prSet/>
      <dgm:spPr/>
      <dgm:t>
        <a:bodyPr/>
        <a:lstStyle/>
        <a:p>
          <a:endParaRPr lang="de-DE"/>
        </a:p>
      </dgm:t>
    </dgm:pt>
    <dgm:pt modelId="{25A14C98-2A32-4E99-A4B7-79FB8A226BCB}">
      <dgm:prSet phldrT="[Text]"/>
      <dgm:spPr>
        <a:solidFill>
          <a:schemeClr val="accent3">
            <a:lumMod val="75000"/>
          </a:schemeClr>
        </a:solidFill>
      </dgm:spPr>
      <dgm:t>
        <a:bodyPr/>
        <a:lstStyle/>
        <a:p>
          <a:r>
            <a:rPr lang="de-DE" b="1" dirty="0"/>
            <a:t>Schriftlich</a:t>
          </a:r>
        </a:p>
      </dgm:t>
    </dgm:pt>
    <dgm:pt modelId="{FCDF1D78-38E9-46B3-B44A-E6BA3D15E923}" type="parTrans" cxnId="{0AE9173F-AC8C-4161-B513-28BE29C0C766}">
      <dgm:prSet/>
      <dgm:spPr/>
      <dgm:t>
        <a:bodyPr/>
        <a:lstStyle/>
        <a:p>
          <a:endParaRPr lang="de-DE"/>
        </a:p>
      </dgm:t>
    </dgm:pt>
    <dgm:pt modelId="{E79E22B4-5174-4C60-9167-E6C0A63A0C3E}" type="sibTrans" cxnId="{0AE9173F-AC8C-4161-B513-28BE29C0C766}">
      <dgm:prSet/>
      <dgm:spPr/>
      <dgm:t>
        <a:bodyPr/>
        <a:lstStyle/>
        <a:p>
          <a:endParaRPr lang="de-DE"/>
        </a:p>
      </dgm:t>
    </dgm:pt>
    <dgm:pt modelId="{CA015E1A-4C35-41D6-8188-5B9A82B20DCC}">
      <dgm:prSet phldrT="[Text]"/>
      <dgm:spPr>
        <a:solidFill>
          <a:schemeClr val="accent3">
            <a:lumMod val="75000"/>
          </a:schemeClr>
        </a:solidFill>
      </dgm:spPr>
      <dgm:t>
        <a:bodyPr/>
        <a:lstStyle/>
        <a:p>
          <a:r>
            <a:rPr lang="de-DE" b="1" dirty="0"/>
            <a:t>1 Lernsituation</a:t>
          </a:r>
        </a:p>
      </dgm:t>
    </dgm:pt>
    <dgm:pt modelId="{18F6B97E-CFEF-4815-9DEA-D9C3C1EB26FB}" type="parTrans" cxnId="{326A39BD-C386-4725-B880-D603A4493017}">
      <dgm:prSet/>
      <dgm:spPr/>
      <dgm:t>
        <a:bodyPr/>
        <a:lstStyle/>
        <a:p>
          <a:endParaRPr lang="de-DE"/>
        </a:p>
      </dgm:t>
    </dgm:pt>
    <dgm:pt modelId="{C28059FD-36DB-4F89-9291-8AF5B6116119}" type="sibTrans" cxnId="{326A39BD-C386-4725-B880-D603A4493017}">
      <dgm:prSet/>
      <dgm:spPr/>
      <dgm:t>
        <a:bodyPr/>
        <a:lstStyle/>
        <a:p>
          <a:endParaRPr lang="de-DE"/>
        </a:p>
      </dgm:t>
    </dgm:pt>
    <dgm:pt modelId="{B91BFAD6-A77B-4817-B2B0-F1A99B72E432}">
      <dgm:prSet/>
      <dgm:spPr/>
      <dgm:t>
        <a:bodyPr/>
        <a:lstStyle/>
        <a:p>
          <a:r>
            <a:rPr lang="de-DE" b="1" dirty="0">
              <a:solidFill>
                <a:schemeClr val="tx1">
                  <a:lumMod val="95000"/>
                  <a:lumOff val="5000"/>
                </a:schemeClr>
              </a:solidFill>
            </a:rPr>
            <a:t>+ Situatives Fachgespräch</a:t>
          </a:r>
        </a:p>
      </dgm:t>
    </dgm:pt>
    <dgm:pt modelId="{FCFFCE1E-17D8-4B01-BD56-6FC65C38B6FD}" type="parTrans" cxnId="{04EB6963-73F7-4ABB-9520-FD1DC7BD1092}">
      <dgm:prSet/>
      <dgm:spPr/>
      <dgm:t>
        <a:bodyPr/>
        <a:lstStyle/>
        <a:p>
          <a:endParaRPr lang="de-DE"/>
        </a:p>
      </dgm:t>
    </dgm:pt>
    <dgm:pt modelId="{BCF193F5-D06B-4DD2-AE61-29C01F5DC32B}" type="sibTrans" cxnId="{04EB6963-73F7-4ABB-9520-FD1DC7BD1092}">
      <dgm:prSet/>
      <dgm:spPr/>
      <dgm:t>
        <a:bodyPr/>
        <a:lstStyle/>
        <a:p>
          <a:endParaRPr lang="de-DE"/>
        </a:p>
      </dgm:t>
    </dgm:pt>
    <dgm:pt modelId="{A61A3C27-C24B-4472-815E-0AAB21159696}">
      <dgm:prSet/>
      <dgm:spPr>
        <a:solidFill>
          <a:schemeClr val="accent1">
            <a:lumMod val="60000"/>
            <a:lumOff val="40000"/>
          </a:schemeClr>
        </a:solidFill>
      </dgm:spPr>
      <dgm:t>
        <a:bodyPr/>
        <a:lstStyle/>
        <a:p>
          <a:r>
            <a:rPr lang="de-DE" b="1" dirty="0">
              <a:solidFill>
                <a:schemeClr val="tx1">
                  <a:lumMod val="95000"/>
                  <a:lumOff val="5000"/>
                </a:schemeClr>
              </a:solidFill>
            </a:rPr>
            <a:t>+ 10 Minuten</a:t>
          </a:r>
        </a:p>
      </dgm:t>
    </dgm:pt>
    <dgm:pt modelId="{0C897653-61FB-4565-B12A-6DA7A06A90C4}" type="parTrans" cxnId="{85467952-FC3C-4FCB-82EE-49EC64774889}">
      <dgm:prSet/>
      <dgm:spPr/>
      <dgm:t>
        <a:bodyPr/>
        <a:lstStyle/>
        <a:p>
          <a:endParaRPr lang="de-DE"/>
        </a:p>
      </dgm:t>
    </dgm:pt>
    <dgm:pt modelId="{FF861651-60BE-47A9-93D1-6F4452C776CB}" type="sibTrans" cxnId="{85467952-FC3C-4FCB-82EE-49EC64774889}">
      <dgm:prSet/>
      <dgm:spPr/>
      <dgm:t>
        <a:bodyPr/>
        <a:lstStyle/>
        <a:p>
          <a:endParaRPr lang="de-DE"/>
        </a:p>
      </dgm:t>
    </dgm:pt>
    <dgm:pt modelId="{0009B6E7-CA25-4AA9-8039-1E968D2C929A}">
      <dgm:prSet/>
      <dgm:spPr>
        <a:solidFill>
          <a:schemeClr val="accent3">
            <a:lumMod val="75000"/>
          </a:schemeClr>
        </a:solidFill>
      </dgm:spPr>
      <dgm:t>
        <a:bodyPr/>
        <a:lstStyle/>
        <a:p>
          <a:r>
            <a:rPr lang="de-DE" b="1" dirty="0"/>
            <a:t>90 Minuten</a:t>
          </a:r>
        </a:p>
      </dgm:t>
    </dgm:pt>
    <dgm:pt modelId="{43887B7D-0CC2-48E0-BEDA-E7643D3FDCA3}" type="parTrans" cxnId="{97046500-27AA-48DF-810A-C3C65A900822}">
      <dgm:prSet/>
      <dgm:spPr/>
      <dgm:t>
        <a:bodyPr/>
        <a:lstStyle/>
        <a:p>
          <a:endParaRPr lang="de-DE"/>
        </a:p>
      </dgm:t>
    </dgm:pt>
    <dgm:pt modelId="{0431B78A-CC1E-4A5B-8326-D849D57EEB91}" type="sibTrans" cxnId="{97046500-27AA-48DF-810A-C3C65A900822}">
      <dgm:prSet/>
      <dgm:spPr/>
      <dgm:t>
        <a:bodyPr/>
        <a:lstStyle/>
        <a:p>
          <a:endParaRPr lang="de-DE"/>
        </a:p>
      </dgm:t>
    </dgm:pt>
    <dgm:pt modelId="{9F3CE59C-DD8D-43C5-829F-B8BFC579F03C}">
      <dgm:prSet/>
      <dgm:spPr/>
      <dgm:t>
        <a:bodyPr/>
        <a:lstStyle/>
        <a:p>
          <a:r>
            <a:rPr lang="de-DE" b="1" dirty="0">
              <a:solidFill>
                <a:schemeClr val="tx1">
                  <a:lumMod val="95000"/>
                  <a:lumOff val="5000"/>
                </a:schemeClr>
              </a:solidFill>
            </a:rPr>
            <a:t>Praktisch</a:t>
          </a:r>
        </a:p>
      </dgm:t>
    </dgm:pt>
    <dgm:pt modelId="{8676E138-E57E-4983-A8E1-A377B3CFE573}" type="parTrans" cxnId="{B5381CE6-C86C-40F4-B10E-E20DE77F0A7E}">
      <dgm:prSet/>
      <dgm:spPr/>
      <dgm:t>
        <a:bodyPr/>
        <a:lstStyle/>
        <a:p>
          <a:endParaRPr lang="de-DE"/>
        </a:p>
      </dgm:t>
    </dgm:pt>
    <dgm:pt modelId="{A796DD97-6FAC-46AF-A36D-2B69B24963E4}" type="sibTrans" cxnId="{B5381CE6-C86C-40F4-B10E-E20DE77F0A7E}">
      <dgm:prSet/>
      <dgm:spPr/>
      <dgm:t>
        <a:bodyPr/>
        <a:lstStyle/>
        <a:p>
          <a:endParaRPr lang="de-DE"/>
        </a:p>
      </dgm:t>
    </dgm:pt>
    <dgm:pt modelId="{B0D371EE-F150-4C8C-9F10-17DCF6B8F60C}">
      <dgm:prSet/>
      <dgm:spPr>
        <a:solidFill>
          <a:schemeClr val="bg1">
            <a:lumMod val="95000"/>
          </a:schemeClr>
        </a:solidFill>
        <a:ln>
          <a:noFill/>
        </a:ln>
      </dgm:spPr>
      <dgm:t>
        <a:bodyPr/>
        <a:lstStyle/>
        <a:p>
          <a:endParaRPr lang="de-DE"/>
        </a:p>
      </dgm:t>
    </dgm:pt>
    <dgm:pt modelId="{23E2D7B5-96D4-4348-B944-85C75ED7A418}" type="parTrans" cxnId="{1279F2E4-C27D-4B00-8347-8AA4E020E4A8}">
      <dgm:prSet/>
      <dgm:spPr/>
      <dgm:t>
        <a:bodyPr/>
        <a:lstStyle/>
        <a:p>
          <a:endParaRPr lang="de-DE"/>
        </a:p>
      </dgm:t>
    </dgm:pt>
    <dgm:pt modelId="{4D80C8BD-5737-4D0E-82B0-9939566132D0}" type="sibTrans" cxnId="{1279F2E4-C27D-4B00-8347-8AA4E020E4A8}">
      <dgm:prSet/>
      <dgm:spPr/>
      <dgm:t>
        <a:bodyPr/>
        <a:lstStyle/>
        <a:p>
          <a:endParaRPr lang="de-DE"/>
        </a:p>
      </dgm:t>
    </dgm:pt>
    <dgm:pt modelId="{264B3A95-E45E-4DFD-AE46-24F66E449589}" type="pres">
      <dgm:prSet presAssocID="{B35B60F4-18DA-4F3F-BD7F-610637CFFD4F}" presName="Name0" presStyleCnt="0">
        <dgm:presLayoutVars>
          <dgm:chPref val="1"/>
          <dgm:dir/>
          <dgm:animOne val="branch"/>
          <dgm:animLvl val="lvl"/>
          <dgm:resizeHandles/>
        </dgm:presLayoutVars>
      </dgm:prSet>
      <dgm:spPr/>
      <dgm:t>
        <a:bodyPr/>
        <a:lstStyle/>
        <a:p>
          <a:endParaRPr lang="de-DE"/>
        </a:p>
      </dgm:t>
    </dgm:pt>
    <dgm:pt modelId="{F0F42E7C-28C2-460D-A01E-A35FB9DAFDB1}" type="pres">
      <dgm:prSet presAssocID="{ECAB97B7-E34D-40B9-9178-5B9E351D17B5}" presName="vertOne" presStyleCnt="0"/>
      <dgm:spPr/>
    </dgm:pt>
    <dgm:pt modelId="{5A5422AD-D99D-4AA0-9096-0BB80AE5BA5E}" type="pres">
      <dgm:prSet presAssocID="{ECAB97B7-E34D-40B9-9178-5B9E351D17B5}" presName="txOne" presStyleLbl="node0" presStyleIdx="0" presStyleCnt="1" custLinFactNeighborX="-346" custLinFactNeighborY="8652">
        <dgm:presLayoutVars>
          <dgm:chPref val="3"/>
        </dgm:presLayoutVars>
      </dgm:prSet>
      <dgm:spPr/>
      <dgm:t>
        <a:bodyPr/>
        <a:lstStyle/>
        <a:p>
          <a:endParaRPr lang="de-DE"/>
        </a:p>
      </dgm:t>
    </dgm:pt>
    <dgm:pt modelId="{01036E64-A46A-40BB-A5FD-DDE3E4889339}" type="pres">
      <dgm:prSet presAssocID="{ECAB97B7-E34D-40B9-9178-5B9E351D17B5}" presName="parTransOne" presStyleCnt="0"/>
      <dgm:spPr/>
    </dgm:pt>
    <dgm:pt modelId="{A5852C46-C2D4-47A3-89FF-5A22FC90B046}" type="pres">
      <dgm:prSet presAssocID="{ECAB97B7-E34D-40B9-9178-5B9E351D17B5}" presName="horzOne" presStyleCnt="0"/>
      <dgm:spPr/>
    </dgm:pt>
    <dgm:pt modelId="{464BB916-3F87-4624-A7F0-CEB663462DB1}" type="pres">
      <dgm:prSet presAssocID="{9F3CE59C-DD8D-43C5-829F-B8BFC579F03C}" presName="vertTwo" presStyleCnt="0"/>
      <dgm:spPr/>
    </dgm:pt>
    <dgm:pt modelId="{6A8BD165-A592-40E6-8E29-1A24D0CEF5C7}" type="pres">
      <dgm:prSet presAssocID="{9F3CE59C-DD8D-43C5-829F-B8BFC579F03C}" presName="txTwo" presStyleLbl="node2" presStyleIdx="0" presStyleCnt="2">
        <dgm:presLayoutVars>
          <dgm:chPref val="3"/>
        </dgm:presLayoutVars>
      </dgm:prSet>
      <dgm:spPr/>
      <dgm:t>
        <a:bodyPr/>
        <a:lstStyle/>
        <a:p>
          <a:endParaRPr lang="de-DE"/>
        </a:p>
      </dgm:t>
    </dgm:pt>
    <dgm:pt modelId="{9DE9339D-A6E4-4246-87F9-2A02DB69F948}" type="pres">
      <dgm:prSet presAssocID="{9F3CE59C-DD8D-43C5-829F-B8BFC579F03C}" presName="parTransTwo" presStyleCnt="0"/>
      <dgm:spPr/>
    </dgm:pt>
    <dgm:pt modelId="{D6BE2F08-7CCD-4467-9BCC-8441E1F7C192}" type="pres">
      <dgm:prSet presAssocID="{9F3CE59C-DD8D-43C5-829F-B8BFC579F03C}" presName="horzTwo" presStyleCnt="0"/>
      <dgm:spPr/>
    </dgm:pt>
    <dgm:pt modelId="{CDB99689-E8C5-4087-96BA-3F356F7F02C9}" type="pres">
      <dgm:prSet presAssocID="{615CAEE8-D4A1-4DE9-A214-C3737978F407}" presName="vertThree" presStyleCnt="0"/>
      <dgm:spPr/>
    </dgm:pt>
    <dgm:pt modelId="{EDD2C5A9-62CE-4045-BEC3-9E9516616CB6}" type="pres">
      <dgm:prSet presAssocID="{615CAEE8-D4A1-4DE9-A214-C3737978F407}" presName="txThree" presStyleLbl="node3" presStyleIdx="0" presStyleCnt="2">
        <dgm:presLayoutVars>
          <dgm:chPref val="3"/>
        </dgm:presLayoutVars>
      </dgm:prSet>
      <dgm:spPr/>
      <dgm:t>
        <a:bodyPr/>
        <a:lstStyle/>
        <a:p>
          <a:endParaRPr lang="de-DE"/>
        </a:p>
      </dgm:t>
    </dgm:pt>
    <dgm:pt modelId="{476F73A5-9C94-45C6-802D-FCDA66B3FE14}" type="pres">
      <dgm:prSet presAssocID="{615CAEE8-D4A1-4DE9-A214-C3737978F407}" presName="parTransThree" presStyleCnt="0"/>
      <dgm:spPr/>
    </dgm:pt>
    <dgm:pt modelId="{79A4EA13-C2C4-4100-BFB5-F4D7D70AC012}" type="pres">
      <dgm:prSet presAssocID="{615CAEE8-D4A1-4DE9-A214-C3737978F407}" presName="horzThree" presStyleCnt="0"/>
      <dgm:spPr/>
    </dgm:pt>
    <dgm:pt modelId="{9ACFD841-7FB1-4344-B66A-4BC1343B65FF}" type="pres">
      <dgm:prSet presAssocID="{D63DF936-EE6E-4EAB-9CB8-206A9EE897B9}" presName="vertFour" presStyleCnt="0">
        <dgm:presLayoutVars>
          <dgm:chPref val="3"/>
        </dgm:presLayoutVars>
      </dgm:prSet>
      <dgm:spPr/>
    </dgm:pt>
    <dgm:pt modelId="{9B620641-4569-44D7-9319-301DFD2EDA1C}" type="pres">
      <dgm:prSet presAssocID="{D63DF936-EE6E-4EAB-9CB8-206A9EE897B9}" presName="txFour" presStyleLbl="node4" presStyleIdx="0" presStyleCnt="6">
        <dgm:presLayoutVars>
          <dgm:chPref val="3"/>
        </dgm:presLayoutVars>
      </dgm:prSet>
      <dgm:spPr/>
      <dgm:t>
        <a:bodyPr/>
        <a:lstStyle/>
        <a:p>
          <a:endParaRPr lang="de-DE"/>
        </a:p>
      </dgm:t>
    </dgm:pt>
    <dgm:pt modelId="{B51CA278-75E1-49F0-8893-D28428EEA0E0}" type="pres">
      <dgm:prSet presAssocID="{D63DF936-EE6E-4EAB-9CB8-206A9EE897B9}" presName="parTransFour" presStyleCnt="0"/>
      <dgm:spPr/>
    </dgm:pt>
    <dgm:pt modelId="{20804D67-F6EC-4097-9634-5A9EF57488C7}" type="pres">
      <dgm:prSet presAssocID="{D63DF936-EE6E-4EAB-9CB8-206A9EE897B9}" presName="horzFour" presStyleCnt="0"/>
      <dgm:spPr/>
    </dgm:pt>
    <dgm:pt modelId="{5DD00E42-E99D-41BD-94B5-20282CF3ECB9}" type="pres">
      <dgm:prSet presAssocID="{B91BFAD6-A77B-4817-B2B0-F1A99B72E432}" presName="vertFour" presStyleCnt="0">
        <dgm:presLayoutVars>
          <dgm:chPref val="3"/>
        </dgm:presLayoutVars>
      </dgm:prSet>
      <dgm:spPr/>
    </dgm:pt>
    <dgm:pt modelId="{06F5930D-FEF9-40B1-8A26-610A44245AA2}" type="pres">
      <dgm:prSet presAssocID="{B91BFAD6-A77B-4817-B2B0-F1A99B72E432}" presName="txFour" presStyleLbl="node4" presStyleIdx="1" presStyleCnt="6" custLinFactNeighborX="328" custLinFactNeighborY="-859">
        <dgm:presLayoutVars>
          <dgm:chPref val="3"/>
        </dgm:presLayoutVars>
      </dgm:prSet>
      <dgm:spPr/>
      <dgm:t>
        <a:bodyPr/>
        <a:lstStyle/>
        <a:p>
          <a:endParaRPr lang="de-DE"/>
        </a:p>
      </dgm:t>
    </dgm:pt>
    <dgm:pt modelId="{DF8245F0-759A-4A27-8528-033E99B3C2BE}" type="pres">
      <dgm:prSet presAssocID="{B91BFAD6-A77B-4817-B2B0-F1A99B72E432}" presName="horzFour" presStyleCnt="0"/>
      <dgm:spPr/>
    </dgm:pt>
    <dgm:pt modelId="{2BD57261-2398-41A5-9875-1DEDDA9C0CAF}" type="pres">
      <dgm:prSet presAssocID="{6C4A8245-1DC1-4F3F-AE1E-5D0AD754F603}" presName="sibSpaceFour" presStyleCnt="0"/>
      <dgm:spPr/>
    </dgm:pt>
    <dgm:pt modelId="{18540496-C42C-47F4-900F-CC09D6E4BA4B}" type="pres">
      <dgm:prSet presAssocID="{E3130D2D-492B-4C0F-A463-554FE65EF074}" presName="vertFour" presStyleCnt="0">
        <dgm:presLayoutVars>
          <dgm:chPref val="3"/>
        </dgm:presLayoutVars>
      </dgm:prSet>
      <dgm:spPr/>
    </dgm:pt>
    <dgm:pt modelId="{2E5BF454-7BC9-4148-B5D7-F18A48ECD5FF}" type="pres">
      <dgm:prSet presAssocID="{E3130D2D-492B-4C0F-A463-554FE65EF074}" presName="txFour" presStyleLbl="node4" presStyleIdx="2" presStyleCnt="6">
        <dgm:presLayoutVars>
          <dgm:chPref val="3"/>
        </dgm:presLayoutVars>
      </dgm:prSet>
      <dgm:spPr/>
      <dgm:t>
        <a:bodyPr/>
        <a:lstStyle/>
        <a:p>
          <a:endParaRPr lang="de-DE"/>
        </a:p>
      </dgm:t>
    </dgm:pt>
    <dgm:pt modelId="{365BE97F-BFA6-404A-BCF8-84AEDFDAFC27}" type="pres">
      <dgm:prSet presAssocID="{E3130D2D-492B-4C0F-A463-554FE65EF074}" presName="parTransFour" presStyleCnt="0"/>
      <dgm:spPr/>
    </dgm:pt>
    <dgm:pt modelId="{65077D7F-48E6-40EA-B47A-F1379AE3F148}" type="pres">
      <dgm:prSet presAssocID="{E3130D2D-492B-4C0F-A463-554FE65EF074}" presName="horzFour" presStyleCnt="0"/>
      <dgm:spPr/>
    </dgm:pt>
    <dgm:pt modelId="{3A6E892F-114A-4D69-992E-ADF09F9DA295}" type="pres">
      <dgm:prSet presAssocID="{A61A3C27-C24B-4472-815E-0AAB21159696}" presName="vertFour" presStyleCnt="0">
        <dgm:presLayoutVars>
          <dgm:chPref val="3"/>
        </dgm:presLayoutVars>
      </dgm:prSet>
      <dgm:spPr/>
    </dgm:pt>
    <dgm:pt modelId="{D3B9158A-A24D-4210-A3D4-96C1440434F1}" type="pres">
      <dgm:prSet presAssocID="{A61A3C27-C24B-4472-815E-0AAB21159696}" presName="txFour" presStyleLbl="node4" presStyleIdx="3" presStyleCnt="6" custScaleX="105099" custLinFactNeighborX="114" custLinFactNeighborY="-859">
        <dgm:presLayoutVars>
          <dgm:chPref val="3"/>
        </dgm:presLayoutVars>
      </dgm:prSet>
      <dgm:spPr/>
      <dgm:t>
        <a:bodyPr/>
        <a:lstStyle/>
        <a:p>
          <a:endParaRPr lang="de-DE"/>
        </a:p>
      </dgm:t>
    </dgm:pt>
    <dgm:pt modelId="{4818E1B2-140F-4738-AF05-649916DDC174}" type="pres">
      <dgm:prSet presAssocID="{A61A3C27-C24B-4472-815E-0AAB21159696}" presName="horzFour" presStyleCnt="0"/>
      <dgm:spPr/>
    </dgm:pt>
    <dgm:pt modelId="{CDD4175A-DBCD-4E55-9AC6-544E726A8BC4}" type="pres">
      <dgm:prSet presAssocID="{A796DD97-6FAC-46AF-A36D-2B69B24963E4}" presName="sibSpaceTwo" presStyleCnt="0"/>
      <dgm:spPr/>
    </dgm:pt>
    <dgm:pt modelId="{D4E63C3F-AA9D-4EDA-A24C-4C2767925FCB}" type="pres">
      <dgm:prSet presAssocID="{25A14C98-2A32-4E99-A4B7-79FB8A226BCB}" presName="vertTwo" presStyleCnt="0"/>
      <dgm:spPr/>
    </dgm:pt>
    <dgm:pt modelId="{A57C4680-BCE6-489D-B8C4-E60B99169596}" type="pres">
      <dgm:prSet presAssocID="{25A14C98-2A32-4E99-A4B7-79FB8A226BCB}" presName="txTwo" presStyleLbl="node2" presStyleIdx="1" presStyleCnt="2">
        <dgm:presLayoutVars>
          <dgm:chPref val="3"/>
        </dgm:presLayoutVars>
      </dgm:prSet>
      <dgm:spPr/>
      <dgm:t>
        <a:bodyPr/>
        <a:lstStyle/>
        <a:p>
          <a:endParaRPr lang="de-DE"/>
        </a:p>
      </dgm:t>
    </dgm:pt>
    <dgm:pt modelId="{B733A34B-3497-4E52-BD40-5043115321DA}" type="pres">
      <dgm:prSet presAssocID="{25A14C98-2A32-4E99-A4B7-79FB8A226BCB}" presName="parTransTwo" presStyleCnt="0"/>
      <dgm:spPr/>
    </dgm:pt>
    <dgm:pt modelId="{EA6A69AD-70C1-4A11-9951-6DB70486ABB9}" type="pres">
      <dgm:prSet presAssocID="{25A14C98-2A32-4E99-A4B7-79FB8A226BCB}" presName="horzTwo" presStyleCnt="0"/>
      <dgm:spPr/>
    </dgm:pt>
    <dgm:pt modelId="{349EF8A7-962C-4AAD-B0B0-A660B2692C12}" type="pres">
      <dgm:prSet presAssocID="{B0D371EE-F150-4C8C-9F10-17DCF6B8F60C}" presName="vertThree" presStyleCnt="0"/>
      <dgm:spPr/>
    </dgm:pt>
    <dgm:pt modelId="{06EFD798-5B05-4E97-8CC1-832F18F0FF86}" type="pres">
      <dgm:prSet presAssocID="{B0D371EE-F150-4C8C-9F10-17DCF6B8F60C}" presName="txThree" presStyleLbl="node3" presStyleIdx="1" presStyleCnt="2">
        <dgm:presLayoutVars>
          <dgm:chPref val="3"/>
        </dgm:presLayoutVars>
      </dgm:prSet>
      <dgm:spPr/>
      <dgm:t>
        <a:bodyPr/>
        <a:lstStyle/>
        <a:p>
          <a:endParaRPr lang="de-DE"/>
        </a:p>
      </dgm:t>
    </dgm:pt>
    <dgm:pt modelId="{8AA68A50-3BB1-48F4-B6E1-1839B60946B1}" type="pres">
      <dgm:prSet presAssocID="{B0D371EE-F150-4C8C-9F10-17DCF6B8F60C}" presName="parTransThree" presStyleCnt="0"/>
      <dgm:spPr/>
    </dgm:pt>
    <dgm:pt modelId="{D9018E67-B616-4A03-9115-0355A4224C70}" type="pres">
      <dgm:prSet presAssocID="{B0D371EE-F150-4C8C-9F10-17DCF6B8F60C}" presName="horzThree" presStyleCnt="0"/>
      <dgm:spPr/>
    </dgm:pt>
    <dgm:pt modelId="{A652F2C1-2490-4E68-8E32-9801D765D818}" type="pres">
      <dgm:prSet presAssocID="{CA015E1A-4C35-41D6-8188-5B9A82B20DCC}" presName="vertFour" presStyleCnt="0">
        <dgm:presLayoutVars>
          <dgm:chPref val="3"/>
        </dgm:presLayoutVars>
      </dgm:prSet>
      <dgm:spPr/>
    </dgm:pt>
    <dgm:pt modelId="{421AF733-C21C-443A-BA63-F7B8C79B81C0}" type="pres">
      <dgm:prSet presAssocID="{CA015E1A-4C35-41D6-8188-5B9A82B20DCC}" presName="txFour" presStyleLbl="node4" presStyleIdx="4" presStyleCnt="6">
        <dgm:presLayoutVars>
          <dgm:chPref val="3"/>
        </dgm:presLayoutVars>
      </dgm:prSet>
      <dgm:spPr/>
      <dgm:t>
        <a:bodyPr/>
        <a:lstStyle/>
        <a:p>
          <a:endParaRPr lang="de-DE"/>
        </a:p>
      </dgm:t>
    </dgm:pt>
    <dgm:pt modelId="{0C86A622-7B89-45A5-89ED-615AC14D63CA}" type="pres">
      <dgm:prSet presAssocID="{CA015E1A-4C35-41D6-8188-5B9A82B20DCC}" presName="parTransFour" presStyleCnt="0"/>
      <dgm:spPr/>
    </dgm:pt>
    <dgm:pt modelId="{099CC332-A28B-4AD6-9D08-EF07C1195DDA}" type="pres">
      <dgm:prSet presAssocID="{CA015E1A-4C35-41D6-8188-5B9A82B20DCC}" presName="horzFour" presStyleCnt="0"/>
      <dgm:spPr/>
    </dgm:pt>
    <dgm:pt modelId="{05E2BAB2-6BBE-4A91-87C2-A9998DEAFA2D}" type="pres">
      <dgm:prSet presAssocID="{0009B6E7-CA25-4AA9-8039-1E968D2C929A}" presName="vertFour" presStyleCnt="0">
        <dgm:presLayoutVars>
          <dgm:chPref val="3"/>
        </dgm:presLayoutVars>
      </dgm:prSet>
      <dgm:spPr/>
    </dgm:pt>
    <dgm:pt modelId="{EAF25CE4-D745-421D-B16D-0A13F51E4209}" type="pres">
      <dgm:prSet presAssocID="{0009B6E7-CA25-4AA9-8039-1E968D2C929A}" presName="txFour" presStyleLbl="node4" presStyleIdx="5" presStyleCnt="6">
        <dgm:presLayoutVars>
          <dgm:chPref val="3"/>
        </dgm:presLayoutVars>
      </dgm:prSet>
      <dgm:spPr/>
      <dgm:t>
        <a:bodyPr/>
        <a:lstStyle/>
        <a:p>
          <a:endParaRPr lang="de-DE"/>
        </a:p>
      </dgm:t>
    </dgm:pt>
    <dgm:pt modelId="{8BCE5349-DF4D-4811-AB01-36BC10F477AF}" type="pres">
      <dgm:prSet presAssocID="{0009B6E7-CA25-4AA9-8039-1E968D2C929A}" presName="horzFour" presStyleCnt="0"/>
      <dgm:spPr/>
    </dgm:pt>
  </dgm:ptLst>
  <dgm:cxnLst>
    <dgm:cxn modelId="{85467952-FC3C-4FCB-82EE-49EC64774889}" srcId="{E3130D2D-492B-4C0F-A463-554FE65EF074}" destId="{A61A3C27-C24B-4472-815E-0AAB21159696}" srcOrd="0" destOrd="0" parTransId="{0C897653-61FB-4565-B12A-6DA7A06A90C4}" sibTransId="{FF861651-60BE-47A9-93D1-6F4452C776CB}"/>
    <dgm:cxn modelId="{689BB732-A9C0-4647-980B-29827C0F0143}" srcId="{B35B60F4-18DA-4F3F-BD7F-610637CFFD4F}" destId="{ECAB97B7-E34D-40B9-9178-5B9E351D17B5}" srcOrd="0" destOrd="0" parTransId="{072A65BE-2B4B-4307-BEE3-59A20347C76A}" sibTransId="{0E25D92A-99B1-45E4-B996-61C1E487C56B}"/>
    <dgm:cxn modelId="{A62F0714-13BA-42E1-9BC2-DAD8305813FB}" srcId="{9F3CE59C-DD8D-43C5-829F-B8BFC579F03C}" destId="{615CAEE8-D4A1-4DE9-A214-C3737978F407}" srcOrd="0" destOrd="0" parTransId="{99FC7DE2-BCC3-4837-9FE6-A32925344B41}" sibTransId="{8D4D8E8E-C879-4607-8803-5CF20EAFB529}"/>
    <dgm:cxn modelId="{2E0A1948-E446-474D-9701-39F2E2D64639}" type="presOf" srcId="{9F3CE59C-DD8D-43C5-829F-B8BFC579F03C}" destId="{6A8BD165-A592-40E6-8E29-1A24D0CEF5C7}" srcOrd="0" destOrd="0" presId="urn:microsoft.com/office/officeart/2005/8/layout/hierarchy4"/>
    <dgm:cxn modelId="{2434C2DA-DA18-4487-930D-CDF3AAAADB55}" type="presOf" srcId="{A61A3C27-C24B-4472-815E-0AAB21159696}" destId="{D3B9158A-A24D-4210-A3D4-96C1440434F1}" srcOrd="0" destOrd="0" presId="urn:microsoft.com/office/officeart/2005/8/layout/hierarchy4"/>
    <dgm:cxn modelId="{04EB6963-73F7-4ABB-9520-FD1DC7BD1092}" srcId="{D63DF936-EE6E-4EAB-9CB8-206A9EE897B9}" destId="{B91BFAD6-A77B-4817-B2B0-F1A99B72E432}" srcOrd="0" destOrd="0" parTransId="{FCFFCE1E-17D8-4B01-BD56-6FC65C38B6FD}" sibTransId="{BCF193F5-D06B-4DD2-AE61-29C01F5DC32B}"/>
    <dgm:cxn modelId="{0E5D8A15-95D8-4CE3-B247-7EF6F77CF122}" srcId="{615CAEE8-D4A1-4DE9-A214-C3737978F407}" destId="{D63DF936-EE6E-4EAB-9CB8-206A9EE897B9}" srcOrd="0" destOrd="0" parTransId="{CC779831-B605-428A-825B-716C93F0D412}" sibTransId="{6C4A8245-1DC1-4F3F-AE1E-5D0AD754F603}"/>
    <dgm:cxn modelId="{955B8E31-D020-46C1-8135-F6FE5592AC4E}" type="presOf" srcId="{25A14C98-2A32-4E99-A4B7-79FB8A226BCB}" destId="{A57C4680-BCE6-489D-B8C4-E60B99169596}" srcOrd="0" destOrd="0" presId="urn:microsoft.com/office/officeart/2005/8/layout/hierarchy4"/>
    <dgm:cxn modelId="{6F0CEAF7-30DC-40B4-B380-1E9CCFE0FD64}" type="presOf" srcId="{D63DF936-EE6E-4EAB-9CB8-206A9EE897B9}" destId="{9B620641-4569-44D7-9319-301DFD2EDA1C}" srcOrd="0" destOrd="0" presId="urn:microsoft.com/office/officeart/2005/8/layout/hierarchy4"/>
    <dgm:cxn modelId="{CE1DC1D5-2597-47BF-891D-46860F3485BB}" type="presOf" srcId="{0009B6E7-CA25-4AA9-8039-1E968D2C929A}" destId="{EAF25CE4-D745-421D-B16D-0A13F51E4209}" srcOrd="0" destOrd="0" presId="urn:microsoft.com/office/officeart/2005/8/layout/hierarchy4"/>
    <dgm:cxn modelId="{EFFF5E69-BA96-42DE-A9F3-6BF7706E8472}" type="presOf" srcId="{CA015E1A-4C35-41D6-8188-5B9A82B20DCC}" destId="{421AF733-C21C-443A-BA63-F7B8C79B81C0}" srcOrd="0" destOrd="0" presId="urn:microsoft.com/office/officeart/2005/8/layout/hierarchy4"/>
    <dgm:cxn modelId="{B5381CE6-C86C-40F4-B10E-E20DE77F0A7E}" srcId="{ECAB97B7-E34D-40B9-9178-5B9E351D17B5}" destId="{9F3CE59C-DD8D-43C5-829F-B8BFC579F03C}" srcOrd="0" destOrd="0" parTransId="{8676E138-E57E-4983-A8E1-A377B3CFE573}" sibTransId="{A796DD97-6FAC-46AF-A36D-2B69B24963E4}"/>
    <dgm:cxn modelId="{EA0C7B5D-A626-49E1-BACA-B6723C75E6F4}" type="presOf" srcId="{E3130D2D-492B-4C0F-A463-554FE65EF074}" destId="{2E5BF454-7BC9-4148-B5D7-F18A48ECD5FF}" srcOrd="0" destOrd="0" presId="urn:microsoft.com/office/officeart/2005/8/layout/hierarchy4"/>
    <dgm:cxn modelId="{780E84CE-D810-443D-BD3E-FFBD6BEA151B}" type="presOf" srcId="{B91BFAD6-A77B-4817-B2B0-F1A99B72E432}" destId="{06F5930D-FEF9-40B1-8A26-610A44245AA2}" srcOrd="0" destOrd="0" presId="urn:microsoft.com/office/officeart/2005/8/layout/hierarchy4"/>
    <dgm:cxn modelId="{6ECFA354-6F49-4F91-A333-72BB66E5AF6F}" type="presOf" srcId="{B35B60F4-18DA-4F3F-BD7F-610637CFFD4F}" destId="{264B3A95-E45E-4DFD-AE46-24F66E449589}" srcOrd="0" destOrd="0" presId="urn:microsoft.com/office/officeart/2005/8/layout/hierarchy4"/>
    <dgm:cxn modelId="{326A39BD-C386-4725-B880-D603A4493017}" srcId="{B0D371EE-F150-4C8C-9F10-17DCF6B8F60C}" destId="{CA015E1A-4C35-41D6-8188-5B9A82B20DCC}" srcOrd="0" destOrd="0" parTransId="{18F6B97E-CFEF-4815-9DEA-D9C3C1EB26FB}" sibTransId="{C28059FD-36DB-4F89-9291-8AF5B6116119}"/>
    <dgm:cxn modelId="{1279F2E4-C27D-4B00-8347-8AA4E020E4A8}" srcId="{25A14C98-2A32-4E99-A4B7-79FB8A226BCB}" destId="{B0D371EE-F150-4C8C-9F10-17DCF6B8F60C}" srcOrd="0" destOrd="0" parTransId="{23E2D7B5-96D4-4348-B944-85C75ED7A418}" sibTransId="{4D80C8BD-5737-4D0E-82B0-9939566132D0}"/>
    <dgm:cxn modelId="{90C45F52-301D-4227-95CB-8EE63FEED5E2}" srcId="{615CAEE8-D4A1-4DE9-A214-C3737978F407}" destId="{E3130D2D-492B-4C0F-A463-554FE65EF074}" srcOrd="1" destOrd="0" parTransId="{7B582E12-AEDA-439D-B215-56A319AB8A30}" sibTransId="{89511FDF-19D9-4FBA-9184-6543FD88B929}"/>
    <dgm:cxn modelId="{97046500-27AA-48DF-810A-C3C65A900822}" srcId="{CA015E1A-4C35-41D6-8188-5B9A82B20DCC}" destId="{0009B6E7-CA25-4AA9-8039-1E968D2C929A}" srcOrd="0" destOrd="0" parTransId="{43887B7D-0CC2-48E0-BEDA-E7643D3FDCA3}" sibTransId="{0431B78A-CC1E-4A5B-8326-D849D57EEB91}"/>
    <dgm:cxn modelId="{0AE9173F-AC8C-4161-B513-28BE29C0C766}" srcId="{ECAB97B7-E34D-40B9-9178-5B9E351D17B5}" destId="{25A14C98-2A32-4E99-A4B7-79FB8A226BCB}" srcOrd="1" destOrd="0" parTransId="{FCDF1D78-38E9-46B3-B44A-E6BA3D15E923}" sibTransId="{E79E22B4-5174-4C60-9167-E6C0A63A0C3E}"/>
    <dgm:cxn modelId="{C92F30BB-DDDE-4473-8882-B4484BA1F492}" type="presOf" srcId="{B0D371EE-F150-4C8C-9F10-17DCF6B8F60C}" destId="{06EFD798-5B05-4E97-8CC1-832F18F0FF86}" srcOrd="0" destOrd="0" presId="urn:microsoft.com/office/officeart/2005/8/layout/hierarchy4"/>
    <dgm:cxn modelId="{7DE1E2AA-448C-4E4F-B5BB-403CAB04648B}" type="presOf" srcId="{ECAB97B7-E34D-40B9-9178-5B9E351D17B5}" destId="{5A5422AD-D99D-4AA0-9096-0BB80AE5BA5E}" srcOrd="0" destOrd="0" presId="urn:microsoft.com/office/officeart/2005/8/layout/hierarchy4"/>
    <dgm:cxn modelId="{2C319F77-8488-405D-9B98-FBD499034C15}" type="presOf" srcId="{615CAEE8-D4A1-4DE9-A214-C3737978F407}" destId="{EDD2C5A9-62CE-4045-BEC3-9E9516616CB6}" srcOrd="0" destOrd="0" presId="urn:microsoft.com/office/officeart/2005/8/layout/hierarchy4"/>
    <dgm:cxn modelId="{8C170D3F-79E0-4AC1-9ED6-12FB3F74F29B}" type="presParOf" srcId="{264B3A95-E45E-4DFD-AE46-24F66E449589}" destId="{F0F42E7C-28C2-460D-A01E-A35FB9DAFDB1}" srcOrd="0" destOrd="0" presId="urn:microsoft.com/office/officeart/2005/8/layout/hierarchy4"/>
    <dgm:cxn modelId="{560392ED-9970-4FF1-A2C8-80337D68F46A}" type="presParOf" srcId="{F0F42E7C-28C2-460D-A01E-A35FB9DAFDB1}" destId="{5A5422AD-D99D-4AA0-9096-0BB80AE5BA5E}" srcOrd="0" destOrd="0" presId="urn:microsoft.com/office/officeart/2005/8/layout/hierarchy4"/>
    <dgm:cxn modelId="{14406539-E782-4461-A75D-05773E907A0E}" type="presParOf" srcId="{F0F42E7C-28C2-460D-A01E-A35FB9DAFDB1}" destId="{01036E64-A46A-40BB-A5FD-DDE3E4889339}" srcOrd="1" destOrd="0" presId="urn:microsoft.com/office/officeart/2005/8/layout/hierarchy4"/>
    <dgm:cxn modelId="{8769BD93-166A-4851-A215-A385487272D5}" type="presParOf" srcId="{F0F42E7C-28C2-460D-A01E-A35FB9DAFDB1}" destId="{A5852C46-C2D4-47A3-89FF-5A22FC90B046}" srcOrd="2" destOrd="0" presId="urn:microsoft.com/office/officeart/2005/8/layout/hierarchy4"/>
    <dgm:cxn modelId="{F4308BCA-962F-41D2-8223-0CE216795C81}" type="presParOf" srcId="{A5852C46-C2D4-47A3-89FF-5A22FC90B046}" destId="{464BB916-3F87-4624-A7F0-CEB663462DB1}" srcOrd="0" destOrd="0" presId="urn:microsoft.com/office/officeart/2005/8/layout/hierarchy4"/>
    <dgm:cxn modelId="{1E4E6747-B8C9-4C45-88A0-E29C86A98D7E}" type="presParOf" srcId="{464BB916-3F87-4624-A7F0-CEB663462DB1}" destId="{6A8BD165-A592-40E6-8E29-1A24D0CEF5C7}" srcOrd="0" destOrd="0" presId="urn:microsoft.com/office/officeart/2005/8/layout/hierarchy4"/>
    <dgm:cxn modelId="{F8D3B62E-400F-49D4-B455-F505247700EC}" type="presParOf" srcId="{464BB916-3F87-4624-A7F0-CEB663462DB1}" destId="{9DE9339D-A6E4-4246-87F9-2A02DB69F948}" srcOrd="1" destOrd="0" presId="urn:microsoft.com/office/officeart/2005/8/layout/hierarchy4"/>
    <dgm:cxn modelId="{A2D05BEB-4939-41BA-BC28-3281CBE4C755}" type="presParOf" srcId="{464BB916-3F87-4624-A7F0-CEB663462DB1}" destId="{D6BE2F08-7CCD-4467-9BCC-8441E1F7C192}" srcOrd="2" destOrd="0" presId="urn:microsoft.com/office/officeart/2005/8/layout/hierarchy4"/>
    <dgm:cxn modelId="{AEACFE64-513B-4A15-BC7B-AF9DD680CD9C}" type="presParOf" srcId="{D6BE2F08-7CCD-4467-9BCC-8441E1F7C192}" destId="{CDB99689-E8C5-4087-96BA-3F356F7F02C9}" srcOrd="0" destOrd="0" presId="urn:microsoft.com/office/officeart/2005/8/layout/hierarchy4"/>
    <dgm:cxn modelId="{CBCF8D02-054B-4DB3-B566-F6E274CC4BA8}" type="presParOf" srcId="{CDB99689-E8C5-4087-96BA-3F356F7F02C9}" destId="{EDD2C5A9-62CE-4045-BEC3-9E9516616CB6}" srcOrd="0" destOrd="0" presId="urn:microsoft.com/office/officeart/2005/8/layout/hierarchy4"/>
    <dgm:cxn modelId="{F471C80D-E4A1-4DA7-8650-9674E924F47C}" type="presParOf" srcId="{CDB99689-E8C5-4087-96BA-3F356F7F02C9}" destId="{476F73A5-9C94-45C6-802D-FCDA66B3FE14}" srcOrd="1" destOrd="0" presId="urn:microsoft.com/office/officeart/2005/8/layout/hierarchy4"/>
    <dgm:cxn modelId="{DD53F6CB-54E1-45E2-AF6D-4BFBA80D27B3}" type="presParOf" srcId="{CDB99689-E8C5-4087-96BA-3F356F7F02C9}" destId="{79A4EA13-C2C4-4100-BFB5-F4D7D70AC012}" srcOrd="2" destOrd="0" presId="urn:microsoft.com/office/officeart/2005/8/layout/hierarchy4"/>
    <dgm:cxn modelId="{B6547839-9430-44A0-BA1C-4E3CC74DD90E}" type="presParOf" srcId="{79A4EA13-C2C4-4100-BFB5-F4D7D70AC012}" destId="{9ACFD841-7FB1-4344-B66A-4BC1343B65FF}" srcOrd="0" destOrd="0" presId="urn:microsoft.com/office/officeart/2005/8/layout/hierarchy4"/>
    <dgm:cxn modelId="{F4FD3A0F-D791-4E5E-B47C-B77639DD860C}" type="presParOf" srcId="{9ACFD841-7FB1-4344-B66A-4BC1343B65FF}" destId="{9B620641-4569-44D7-9319-301DFD2EDA1C}" srcOrd="0" destOrd="0" presId="urn:microsoft.com/office/officeart/2005/8/layout/hierarchy4"/>
    <dgm:cxn modelId="{7F3D9C99-B556-424B-82EC-EA5B510986D7}" type="presParOf" srcId="{9ACFD841-7FB1-4344-B66A-4BC1343B65FF}" destId="{B51CA278-75E1-49F0-8893-D28428EEA0E0}" srcOrd="1" destOrd="0" presId="urn:microsoft.com/office/officeart/2005/8/layout/hierarchy4"/>
    <dgm:cxn modelId="{A1F9862C-A2F5-4111-8106-1BC3519239B0}" type="presParOf" srcId="{9ACFD841-7FB1-4344-B66A-4BC1343B65FF}" destId="{20804D67-F6EC-4097-9634-5A9EF57488C7}" srcOrd="2" destOrd="0" presId="urn:microsoft.com/office/officeart/2005/8/layout/hierarchy4"/>
    <dgm:cxn modelId="{D929AEEB-F428-46BA-A709-809EEFDB0CFB}" type="presParOf" srcId="{20804D67-F6EC-4097-9634-5A9EF57488C7}" destId="{5DD00E42-E99D-41BD-94B5-20282CF3ECB9}" srcOrd="0" destOrd="0" presId="urn:microsoft.com/office/officeart/2005/8/layout/hierarchy4"/>
    <dgm:cxn modelId="{5385D1A5-F247-4D51-AFB5-DA1EDC612F08}" type="presParOf" srcId="{5DD00E42-E99D-41BD-94B5-20282CF3ECB9}" destId="{06F5930D-FEF9-40B1-8A26-610A44245AA2}" srcOrd="0" destOrd="0" presId="urn:microsoft.com/office/officeart/2005/8/layout/hierarchy4"/>
    <dgm:cxn modelId="{7DC1E332-00BA-494D-9F01-8BF4848E31E1}" type="presParOf" srcId="{5DD00E42-E99D-41BD-94B5-20282CF3ECB9}" destId="{DF8245F0-759A-4A27-8528-033E99B3C2BE}" srcOrd="1" destOrd="0" presId="urn:microsoft.com/office/officeart/2005/8/layout/hierarchy4"/>
    <dgm:cxn modelId="{DD93649C-B657-4DA2-982C-785EF394E652}" type="presParOf" srcId="{79A4EA13-C2C4-4100-BFB5-F4D7D70AC012}" destId="{2BD57261-2398-41A5-9875-1DEDDA9C0CAF}" srcOrd="1" destOrd="0" presId="urn:microsoft.com/office/officeart/2005/8/layout/hierarchy4"/>
    <dgm:cxn modelId="{5ABA03E6-26EF-47B4-AA87-70C352F31626}" type="presParOf" srcId="{79A4EA13-C2C4-4100-BFB5-F4D7D70AC012}" destId="{18540496-C42C-47F4-900F-CC09D6E4BA4B}" srcOrd="2" destOrd="0" presId="urn:microsoft.com/office/officeart/2005/8/layout/hierarchy4"/>
    <dgm:cxn modelId="{410027E3-3646-4CCE-8B59-A5CCA9D6FEBE}" type="presParOf" srcId="{18540496-C42C-47F4-900F-CC09D6E4BA4B}" destId="{2E5BF454-7BC9-4148-B5D7-F18A48ECD5FF}" srcOrd="0" destOrd="0" presId="urn:microsoft.com/office/officeart/2005/8/layout/hierarchy4"/>
    <dgm:cxn modelId="{E1D77266-4EB1-46FF-8111-9167CC9DC658}" type="presParOf" srcId="{18540496-C42C-47F4-900F-CC09D6E4BA4B}" destId="{365BE97F-BFA6-404A-BCF8-84AEDFDAFC27}" srcOrd="1" destOrd="0" presId="urn:microsoft.com/office/officeart/2005/8/layout/hierarchy4"/>
    <dgm:cxn modelId="{CE4F8762-5D56-4F8F-8661-8ADEC7704621}" type="presParOf" srcId="{18540496-C42C-47F4-900F-CC09D6E4BA4B}" destId="{65077D7F-48E6-40EA-B47A-F1379AE3F148}" srcOrd="2" destOrd="0" presId="urn:microsoft.com/office/officeart/2005/8/layout/hierarchy4"/>
    <dgm:cxn modelId="{6D8D4161-DEB2-4301-8DB2-21AF5D9F476C}" type="presParOf" srcId="{65077D7F-48E6-40EA-B47A-F1379AE3F148}" destId="{3A6E892F-114A-4D69-992E-ADF09F9DA295}" srcOrd="0" destOrd="0" presId="urn:microsoft.com/office/officeart/2005/8/layout/hierarchy4"/>
    <dgm:cxn modelId="{10A948F2-D1A8-4597-963F-4DF87A498832}" type="presParOf" srcId="{3A6E892F-114A-4D69-992E-ADF09F9DA295}" destId="{D3B9158A-A24D-4210-A3D4-96C1440434F1}" srcOrd="0" destOrd="0" presId="urn:microsoft.com/office/officeart/2005/8/layout/hierarchy4"/>
    <dgm:cxn modelId="{8BAA7012-BB20-422B-A297-636B2357D6AA}" type="presParOf" srcId="{3A6E892F-114A-4D69-992E-ADF09F9DA295}" destId="{4818E1B2-140F-4738-AF05-649916DDC174}" srcOrd="1" destOrd="0" presId="urn:microsoft.com/office/officeart/2005/8/layout/hierarchy4"/>
    <dgm:cxn modelId="{A306FF44-492F-43E9-92D0-C90599C5E5AA}" type="presParOf" srcId="{A5852C46-C2D4-47A3-89FF-5A22FC90B046}" destId="{CDD4175A-DBCD-4E55-9AC6-544E726A8BC4}" srcOrd="1" destOrd="0" presId="urn:microsoft.com/office/officeart/2005/8/layout/hierarchy4"/>
    <dgm:cxn modelId="{B47BA1FE-9BAF-457E-9489-B2B01AF1CE5D}" type="presParOf" srcId="{A5852C46-C2D4-47A3-89FF-5A22FC90B046}" destId="{D4E63C3F-AA9D-4EDA-A24C-4C2767925FCB}" srcOrd="2" destOrd="0" presId="urn:microsoft.com/office/officeart/2005/8/layout/hierarchy4"/>
    <dgm:cxn modelId="{49A8C3EE-C3A0-4D31-A7E9-EE8F99818ECB}" type="presParOf" srcId="{D4E63C3F-AA9D-4EDA-A24C-4C2767925FCB}" destId="{A57C4680-BCE6-489D-B8C4-E60B99169596}" srcOrd="0" destOrd="0" presId="urn:microsoft.com/office/officeart/2005/8/layout/hierarchy4"/>
    <dgm:cxn modelId="{AFA57D7F-DE82-4CD9-A57D-BC167E0DC635}" type="presParOf" srcId="{D4E63C3F-AA9D-4EDA-A24C-4C2767925FCB}" destId="{B733A34B-3497-4E52-BD40-5043115321DA}" srcOrd="1" destOrd="0" presId="urn:microsoft.com/office/officeart/2005/8/layout/hierarchy4"/>
    <dgm:cxn modelId="{29D916DB-E65B-41B1-9668-D062E2437368}" type="presParOf" srcId="{D4E63C3F-AA9D-4EDA-A24C-4C2767925FCB}" destId="{EA6A69AD-70C1-4A11-9951-6DB70486ABB9}" srcOrd="2" destOrd="0" presId="urn:microsoft.com/office/officeart/2005/8/layout/hierarchy4"/>
    <dgm:cxn modelId="{8630632F-0950-4011-A77D-C93510F13108}" type="presParOf" srcId="{EA6A69AD-70C1-4A11-9951-6DB70486ABB9}" destId="{349EF8A7-962C-4AAD-B0B0-A660B2692C12}" srcOrd="0" destOrd="0" presId="urn:microsoft.com/office/officeart/2005/8/layout/hierarchy4"/>
    <dgm:cxn modelId="{C06E2C87-0488-4E88-9897-2252316FFC94}" type="presParOf" srcId="{349EF8A7-962C-4AAD-B0B0-A660B2692C12}" destId="{06EFD798-5B05-4E97-8CC1-832F18F0FF86}" srcOrd="0" destOrd="0" presId="urn:microsoft.com/office/officeart/2005/8/layout/hierarchy4"/>
    <dgm:cxn modelId="{5A081970-F527-44CF-81C4-FFA6DC438773}" type="presParOf" srcId="{349EF8A7-962C-4AAD-B0B0-A660B2692C12}" destId="{8AA68A50-3BB1-48F4-B6E1-1839B60946B1}" srcOrd="1" destOrd="0" presId="urn:microsoft.com/office/officeart/2005/8/layout/hierarchy4"/>
    <dgm:cxn modelId="{BED6265B-0B73-4F5C-8F1C-D585068ACC22}" type="presParOf" srcId="{349EF8A7-962C-4AAD-B0B0-A660B2692C12}" destId="{D9018E67-B616-4A03-9115-0355A4224C70}" srcOrd="2" destOrd="0" presId="urn:microsoft.com/office/officeart/2005/8/layout/hierarchy4"/>
    <dgm:cxn modelId="{5DEE41C8-B115-4612-AE0A-CAD0F2F57FC9}" type="presParOf" srcId="{D9018E67-B616-4A03-9115-0355A4224C70}" destId="{A652F2C1-2490-4E68-8E32-9801D765D818}" srcOrd="0" destOrd="0" presId="urn:microsoft.com/office/officeart/2005/8/layout/hierarchy4"/>
    <dgm:cxn modelId="{FC14DAB4-CB65-4D4A-A360-0FD0B444CF07}" type="presParOf" srcId="{A652F2C1-2490-4E68-8E32-9801D765D818}" destId="{421AF733-C21C-443A-BA63-F7B8C79B81C0}" srcOrd="0" destOrd="0" presId="urn:microsoft.com/office/officeart/2005/8/layout/hierarchy4"/>
    <dgm:cxn modelId="{73CE36FC-6D8D-4F2C-A629-64EB74EF3353}" type="presParOf" srcId="{A652F2C1-2490-4E68-8E32-9801D765D818}" destId="{0C86A622-7B89-45A5-89ED-615AC14D63CA}" srcOrd="1" destOrd="0" presId="urn:microsoft.com/office/officeart/2005/8/layout/hierarchy4"/>
    <dgm:cxn modelId="{0E219C67-8298-49C6-9765-903C54B8E607}" type="presParOf" srcId="{A652F2C1-2490-4E68-8E32-9801D765D818}" destId="{099CC332-A28B-4AD6-9D08-EF07C1195DDA}" srcOrd="2" destOrd="0" presId="urn:microsoft.com/office/officeart/2005/8/layout/hierarchy4"/>
    <dgm:cxn modelId="{D1B3C4E2-B138-4E3B-AEB2-627F38F9B2A6}" type="presParOf" srcId="{099CC332-A28B-4AD6-9D08-EF07C1195DDA}" destId="{05E2BAB2-6BBE-4A91-87C2-A9998DEAFA2D}" srcOrd="0" destOrd="0" presId="urn:microsoft.com/office/officeart/2005/8/layout/hierarchy4"/>
    <dgm:cxn modelId="{1FE9E22A-0978-40A9-8BCA-F43263E5956A}" type="presParOf" srcId="{05E2BAB2-6BBE-4A91-87C2-A9998DEAFA2D}" destId="{EAF25CE4-D745-421D-B16D-0A13F51E4209}" srcOrd="0" destOrd="0" presId="urn:microsoft.com/office/officeart/2005/8/layout/hierarchy4"/>
    <dgm:cxn modelId="{17DFAA2B-43B8-4026-B25C-0A1096FEEF02}" type="presParOf" srcId="{05E2BAB2-6BBE-4A91-87C2-A9998DEAFA2D}" destId="{8BCE5349-DF4D-4811-AB01-36BC10F477AF}" srcOrd="1" destOrd="0" presId="urn:microsoft.com/office/officeart/2005/8/layout/hierarchy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DC5B096-6D03-42D2-ADB6-15600F4ED27A}"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de-DE"/>
        </a:p>
      </dgm:t>
    </dgm:pt>
    <dgm:pt modelId="{C5704813-A735-45E8-8B36-EAECE5346311}">
      <dgm:prSet phldrT="[Text]"/>
      <dgm:spPr>
        <a:solidFill>
          <a:schemeClr val="accent2"/>
        </a:solidFill>
      </dgm:spPr>
      <dgm:t>
        <a:bodyPr/>
        <a:lstStyle/>
        <a:p>
          <a:r>
            <a:rPr lang="de-DE" dirty="0"/>
            <a:t>Abschlussprüfung</a:t>
          </a:r>
        </a:p>
      </dgm:t>
    </dgm:pt>
    <dgm:pt modelId="{1F55941B-0C69-43E4-9B9D-F88F2D70B7F7}" type="parTrans" cxnId="{EA10E676-E580-4CAD-95AC-EA9A05CC1C9E}">
      <dgm:prSet/>
      <dgm:spPr/>
      <dgm:t>
        <a:bodyPr/>
        <a:lstStyle/>
        <a:p>
          <a:endParaRPr lang="de-DE"/>
        </a:p>
      </dgm:t>
    </dgm:pt>
    <dgm:pt modelId="{C8B3604D-2091-4FDA-A3DB-122163F036A7}" type="sibTrans" cxnId="{EA10E676-E580-4CAD-95AC-EA9A05CC1C9E}">
      <dgm:prSet/>
      <dgm:spPr/>
      <dgm:t>
        <a:bodyPr/>
        <a:lstStyle/>
        <a:p>
          <a:endParaRPr lang="de-DE"/>
        </a:p>
      </dgm:t>
    </dgm:pt>
    <dgm:pt modelId="{7E6822D4-817C-4D89-AC9A-38A6B8501409}">
      <dgm:prSet phldrT="[Text]"/>
      <dgm:spPr/>
      <dgm:t>
        <a:bodyPr/>
        <a:lstStyle/>
        <a:p>
          <a:r>
            <a:rPr lang="de-DE" b="1" dirty="0">
              <a:solidFill>
                <a:schemeClr val="tx1">
                  <a:lumMod val="95000"/>
                  <a:lumOff val="5000"/>
                </a:schemeClr>
              </a:solidFill>
            </a:rPr>
            <a:t>Praktisch</a:t>
          </a:r>
        </a:p>
      </dgm:t>
    </dgm:pt>
    <dgm:pt modelId="{F959445F-4AE6-489B-BF69-5AC78A094852}" type="parTrans" cxnId="{3CF0739B-3B76-4D4E-A445-1ECF0163D213}">
      <dgm:prSet/>
      <dgm:spPr/>
      <dgm:t>
        <a:bodyPr/>
        <a:lstStyle/>
        <a:p>
          <a:endParaRPr lang="de-DE"/>
        </a:p>
      </dgm:t>
    </dgm:pt>
    <dgm:pt modelId="{63E24C00-7DEF-4F28-84FC-575A34F1E7F4}" type="sibTrans" cxnId="{3CF0739B-3B76-4D4E-A445-1ECF0163D213}">
      <dgm:prSet/>
      <dgm:spPr/>
      <dgm:t>
        <a:bodyPr/>
        <a:lstStyle/>
        <a:p>
          <a:endParaRPr lang="de-DE"/>
        </a:p>
      </dgm:t>
    </dgm:pt>
    <dgm:pt modelId="{4AC48FDF-00E0-4482-A72A-368583F0E4A9}">
      <dgm:prSet phldrT="[Text]"/>
      <dgm:spPr>
        <a:solidFill>
          <a:schemeClr val="accent1">
            <a:lumMod val="60000"/>
            <a:lumOff val="40000"/>
          </a:schemeClr>
        </a:solidFill>
      </dgm:spPr>
      <dgm:t>
        <a:bodyPr/>
        <a:lstStyle/>
        <a:p>
          <a:r>
            <a:rPr lang="de-DE" dirty="0">
              <a:solidFill>
                <a:schemeClr val="tx1">
                  <a:lumMod val="95000"/>
                  <a:lumOff val="5000"/>
                </a:schemeClr>
              </a:solidFill>
            </a:rPr>
            <a:t>Betrieblicher Auftrag</a:t>
          </a:r>
        </a:p>
      </dgm:t>
    </dgm:pt>
    <dgm:pt modelId="{1B85BF44-C5EE-4C21-928E-E93459F94C4D}" type="parTrans" cxnId="{D766F86C-3CEB-482F-B9BB-0EF90656C8D8}">
      <dgm:prSet/>
      <dgm:spPr/>
      <dgm:t>
        <a:bodyPr/>
        <a:lstStyle/>
        <a:p>
          <a:endParaRPr lang="de-DE"/>
        </a:p>
      </dgm:t>
    </dgm:pt>
    <dgm:pt modelId="{71EF95AF-D313-4241-ACB0-CD68B0BEFD14}" type="sibTrans" cxnId="{D766F86C-3CEB-482F-B9BB-0EF90656C8D8}">
      <dgm:prSet/>
      <dgm:spPr/>
      <dgm:t>
        <a:bodyPr/>
        <a:lstStyle/>
        <a:p>
          <a:endParaRPr lang="de-DE"/>
        </a:p>
      </dgm:t>
    </dgm:pt>
    <dgm:pt modelId="{729A0B63-7D99-46DD-956A-5972D5C59E34}">
      <dgm:prSet phldrT="[Text]"/>
      <dgm:spPr/>
      <dgm:t>
        <a:bodyPr/>
        <a:lstStyle/>
        <a:p>
          <a:r>
            <a:rPr lang="de-DE" dirty="0">
              <a:solidFill>
                <a:schemeClr val="tx1">
                  <a:lumMod val="95000"/>
                  <a:lumOff val="5000"/>
                </a:schemeClr>
              </a:solidFill>
            </a:rPr>
            <a:t>Arbeitsaufgabe</a:t>
          </a:r>
        </a:p>
      </dgm:t>
    </dgm:pt>
    <dgm:pt modelId="{F96A8612-AD59-456B-BE94-1FBCF7AF655F}" type="parTrans" cxnId="{A7DBD264-F6CF-444C-9B79-866A000C4EF8}">
      <dgm:prSet/>
      <dgm:spPr/>
      <dgm:t>
        <a:bodyPr/>
        <a:lstStyle/>
        <a:p>
          <a:endParaRPr lang="de-DE"/>
        </a:p>
      </dgm:t>
    </dgm:pt>
    <dgm:pt modelId="{436552B5-26EA-4153-9F4D-2D7A172A920A}" type="sibTrans" cxnId="{A7DBD264-F6CF-444C-9B79-866A000C4EF8}">
      <dgm:prSet/>
      <dgm:spPr/>
      <dgm:t>
        <a:bodyPr/>
        <a:lstStyle/>
        <a:p>
          <a:endParaRPr lang="de-DE"/>
        </a:p>
      </dgm:t>
    </dgm:pt>
    <dgm:pt modelId="{A5977D2D-D269-488D-8028-4ED3F764FF92}">
      <dgm:prSet phldrT="[Text]"/>
      <dgm:spPr>
        <a:solidFill>
          <a:schemeClr val="accent2">
            <a:lumMod val="50000"/>
          </a:schemeClr>
        </a:solidFill>
      </dgm:spPr>
      <dgm:t>
        <a:bodyPr/>
        <a:lstStyle/>
        <a:p>
          <a:r>
            <a:rPr lang="de-DE" b="1" dirty="0"/>
            <a:t>Schriftlich</a:t>
          </a:r>
        </a:p>
      </dgm:t>
    </dgm:pt>
    <dgm:pt modelId="{F93A67BA-5E42-40FC-AB52-E5591248638E}" type="parTrans" cxnId="{E379A0FC-15D4-40DE-BAF1-F4C6590C22ED}">
      <dgm:prSet/>
      <dgm:spPr/>
      <dgm:t>
        <a:bodyPr/>
        <a:lstStyle/>
        <a:p>
          <a:endParaRPr lang="de-DE"/>
        </a:p>
      </dgm:t>
    </dgm:pt>
    <dgm:pt modelId="{2E01E861-ECE6-4B4D-85E4-2E571264C355}" type="sibTrans" cxnId="{E379A0FC-15D4-40DE-BAF1-F4C6590C22ED}">
      <dgm:prSet/>
      <dgm:spPr/>
      <dgm:t>
        <a:bodyPr/>
        <a:lstStyle/>
        <a:p>
          <a:endParaRPr lang="de-DE"/>
        </a:p>
      </dgm:t>
    </dgm:pt>
    <dgm:pt modelId="{40B44FCD-FBC7-483B-A1E8-66644CD78495}">
      <dgm:prSet phldrT="[Text]"/>
      <dgm:spPr>
        <a:solidFill>
          <a:schemeClr val="accent2">
            <a:lumMod val="50000"/>
          </a:schemeClr>
        </a:solidFill>
      </dgm:spPr>
      <dgm:t>
        <a:bodyPr/>
        <a:lstStyle/>
        <a:p>
          <a:r>
            <a:rPr lang="de-DE" dirty="0"/>
            <a:t>2 Lernsituationen</a:t>
          </a:r>
        </a:p>
      </dgm:t>
    </dgm:pt>
    <dgm:pt modelId="{4A93B7F4-6912-4842-A9AF-47B0503BE83F}" type="parTrans" cxnId="{F3862C7D-5026-4CB1-851E-ECA3FC6124A0}">
      <dgm:prSet/>
      <dgm:spPr/>
      <dgm:t>
        <a:bodyPr/>
        <a:lstStyle/>
        <a:p>
          <a:endParaRPr lang="de-DE"/>
        </a:p>
      </dgm:t>
    </dgm:pt>
    <dgm:pt modelId="{FAD72FC7-1219-49CB-B1D3-D21060C68D65}" type="sibTrans" cxnId="{F3862C7D-5026-4CB1-851E-ECA3FC6124A0}">
      <dgm:prSet/>
      <dgm:spPr/>
      <dgm:t>
        <a:bodyPr/>
        <a:lstStyle/>
        <a:p>
          <a:endParaRPr lang="de-DE"/>
        </a:p>
      </dgm:t>
    </dgm:pt>
    <dgm:pt modelId="{A24FBE95-CBFE-430D-AA97-E7288BFC55A2}">
      <dgm:prSet/>
      <dgm:spPr>
        <a:solidFill>
          <a:schemeClr val="accent1">
            <a:lumMod val="60000"/>
            <a:lumOff val="40000"/>
          </a:schemeClr>
        </a:solidFill>
      </dgm:spPr>
      <dgm:t>
        <a:bodyPr/>
        <a:lstStyle/>
        <a:p>
          <a:r>
            <a:rPr lang="de-DE" dirty="0">
              <a:solidFill>
                <a:schemeClr val="tx1">
                  <a:lumMod val="95000"/>
                  <a:lumOff val="5000"/>
                </a:schemeClr>
              </a:solidFill>
            </a:rPr>
            <a:t>Planung, Durchführung, Dokumentation, Präsentation erstellen 24 Arbeitsstunden</a:t>
          </a:r>
        </a:p>
      </dgm:t>
    </dgm:pt>
    <dgm:pt modelId="{837D2D5C-7153-4D87-88B7-753D3D2418E1}" type="parTrans" cxnId="{0D8BBAED-1B2C-4418-94F1-40ECB0142651}">
      <dgm:prSet/>
      <dgm:spPr/>
      <dgm:t>
        <a:bodyPr/>
        <a:lstStyle/>
        <a:p>
          <a:endParaRPr lang="de-DE"/>
        </a:p>
      </dgm:t>
    </dgm:pt>
    <dgm:pt modelId="{B6B433AF-7229-489E-9CD5-9D7863916DDB}" type="sibTrans" cxnId="{0D8BBAED-1B2C-4418-94F1-40ECB0142651}">
      <dgm:prSet/>
      <dgm:spPr/>
      <dgm:t>
        <a:bodyPr/>
        <a:lstStyle/>
        <a:p>
          <a:endParaRPr lang="de-DE"/>
        </a:p>
      </dgm:t>
    </dgm:pt>
    <dgm:pt modelId="{4D4C4FDB-8035-4008-A153-35DC1D19AA23}">
      <dgm:prSet/>
      <dgm:spPr/>
      <dgm:t>
        <a:bodyPr/>
        <a:lstStyle/>
        <a:p>
          <a:r>
            <a:rPr lang="de-DE" dirty="0">
              <a:solidFill>
                <a:schemeClr val="tx1">
                  <a:lumMod val="95000"/>
                  <a:lumOff val="5000"/>
                </a:schemeClr>
              </a:solidFill>
            </a:rPr>
            <a:t>Planungsphase 120 Minuten</a:t>
          </a:r>
        </a:p>
      </dgm:t>
    </dgm:pt>
    <dgm:pt modelId="{7F835CD0-5FA1-46C7-9480-1A27CFB65411}" type="parTrans" cxnId="{74915D58-7207-4450-BC68-0ED7399C735A}">
      <dgm:prSet/>
      <dgm:spPr/>
      <dgm:t>
        <a:bodyPr/>
        <a:lstStyle/>
        <a:p>
          <a:endParaRPr lang="de-DE"/>
        </a:p>
      </dgm:t>
    </dgm:pt>
    <dgm:pt modelId="{F5B7963B-E495-47A5-8A94-6EF32B2F33DD}" type="sibTrans" cxnId="{74915D58-7207-4450-BC68-0ED7399C735A}">
      <dgm:prSet/>
      <dgm:spPr/>
      <dgm:t>
        <a:bodyPr/>
        <a:lstStyle/>
        <a:p>
          <a:endParaRPr lang="de-DE"/>
        </a:p>
      </dgm:t>
    </dgm:pt>
    <dgm:pt modelId="{C6AE29F1-30E5-4780-84D9-4EB3BA33C539}">
      <dgm:prSet/>
      <dgm:spPr>
        <a:solidFill>
          <a:schemeClr val="accent2">
            <a:lumMod val="50000"/>
          </a:schemeClr>
        </a:solidFill>
      </dgm:spPr>
      <dgm:t>
        <a:bodyPr/>
        <a:lstStyle/>
        <a:p>
          <a:r>
            <a:rPr lang="de-DE" dirty="0"/>
            <a:t>3 Prüfungsbereiche je Lernsituation</a:t>
          </a:r>
        </a:p>
      </dgm:t>
    </dgm:pt>
    <dgm:pt modelId="{345C5DFB-D19F-4F37-94E7-DD86F48DF53D}" type="parTrans" cxnId="{8A7435A0-96A1-47A4-AADA-DBF75FFC6369}">
      <dgm:prSet/>
      <dgm:spPr/>
      <dgm:t>
        <a:bodyPr/>
        <a:lstStyle/>
        <a:p>
          <a:endParaRPr lang="de-DE"/>
        </a:p>
      </dgm:t>
    </dgm:pt>
    <dgm:pt modelId="{EE486B3D-D7CC-4344-B7A3-26BA37A60D16}" type="sibTrans" cxnId="{8A7435A0-96A1-47A4-AADA-DBF75FFC6369}">
      <dgm:prSet/>
      <dgm:spPr/>
      <dgm:t>
        <a:bodyPr/>
        <a:lstStyle/>
        <a:p>
          <a:endParaRPr lang="de-DE"/>
        </a:p>
      </dgm:t>
    </dgm:pt>
    <dgm:pt modelId="{AD46172D-5172-4650-9BC1-6E129FE94B56}">
      <dgm:prSet/>
      <dgm:spPr>
        <a:solidFill>
          <a:schemeClr val="accent2">
            <a:lumMod val="50000"/>
          </a:schemeClr>
        </a:solidFill>
      </dgm:spPr>
      <dgm:t>
        <a:bodyPr/>
        <a:lstStyle/>
        <a:p>
          <a:r>
            <a:rPr lang="de-DE" dirty="0"/>
            <a:t>1 Lernsituation je Tag</a:t>
          </a:r>
        </a:p>
      </dgm:t>
    </dgm:pt>
    <dgm:pt modelId="{7A159BC7-6BE4-423E-B91C-3C279C16C5C2}" type="parTrans" cxnId="{A1F01600-AEA0-4F1D-B3DE-77E6F7273FA2}">
      <dgm:prSet/>
      <dgm:spPr/>
      <dgm:t>
        <a:bodyPr/>
        <a:lstStyle/>
        <a:p>
          <a:endParaRPr lang="de-DE"/>
        </a:p>
      </dgm:t>
    </dgm:pt>
    <dgm:pt modelId="{D7A8F9B9-3C7E-41E7-B884-59DA5935FD33}" type="sibTrans" cxnId="{A1F01600-AEA0-4F1D-B3DE-77E6F7273FA2}">
      <dgm:prSet/>
      <dgm:spPr/>
      <dgm:t>
        <a:bodyPr/>
        <a:lstStyle/>
        <a:p>
          <a:endParaRPr lang="de-DE"/>
        </a:p>
      </dgm:t>
    </dgm:pt>
    <dgm:pt modelId="{5E5F3B38-AEC4-4041-94B3-A2E23F41B4D9}">
      <dgm:prSet/>
      <dgm:spPr>
        <a:solidFill>
          <a:schemeClr val="accent2">
            <a:lumMod val="50000"/>
          </a:schemeClr>
        </a:solidFill>
      </dgm:spPr>
      <dgm:t>
        <a:bodyPr/>
        <a:lstStyle/>
        <a:p>
          <a:r>
            <a:rPr lang="de-DE" dirty="0"/>
            <a:t>150 Minuten je Lernsituation </a:t>
          </a:r>
        </a:p>
      </dgm:t>
    </dgm:pt>
    <dgm:pt modelId="{0ABC9CD9-163E-4D63-90CC-1FCD3AE60CDF}" type="parTrans" cxnId="{82D5FD2D-D845-400C-B9CF-C79A327918AD}">
      <dgm:prSet/>
      <dgm:spPr/>
      <dgm:t>
        <a:bodyPr/>
        <a:lstStyle/>
        <a:p>
          <a:endParaRPr lang="de-DE"/>
        </a:p>
      </dgm:t>
    </dgm:pt>
    <dgm:pt modelId="{8F9EC875-879C-4639-94F4-8EE9BBC80F6D}" type="sibTrans" cxnId="{82D5FD2D-D845-400C-B9CF-C79A327918AD}">
      <dgm:prSet/>
      <dgm:spPr/>
      <dgm:t>
        <a:bodyPr/>
        <a:lstStyle/>
        <a:p>
          <a:endParaRPr lang="de-DE"/>
        </a:p>
      </dgm:t>
    </dgm:pt>
    <dgm:pt modelId="{CDE5067D-B1FC-4DB7-B38C-B088E717559D}">
      <dgm:prSet/>
      <dgm:spPr/>
      <dgm:t>
        <a:bodyPr/>
        <a:lstStyle/>
        <a:p>
          <a:r>
            <a:rPr lang="de-DE" dirty="0">
              <a:solidFill>
                <a:schemeClr val="tx1">
                  <a:lumMod val="95000"/>
                  <a:lumOff val="5000"/>
                </a:schemeClr>
              </a:solidFill>
            </a:rPr>
            <a:t>Durchführung  180 Minuten</a:t>
          </a:r>
        </a:p>
      </dgm:t>
    </dgm:pt>
    <dgm:pt modelId="{00D3A300-5148-4A5F-A014-E8BF768C2EB2}" type="parTrans" cxnId="{92461C71-CED3-4161-BB6B-95932DB661A8}">
      <dgm:prSet/>
      <dgm:spPr/>
      <dgm:t>
        <a:bodyPr/>
        <a:lstStyle/>
        <a:p>
          <a:endParaRPr lang="de-DE"/>
        </a:p>
      </dgm:t>
    </dgm:pt>
    <dgm:pt modelId="{833C4F61-E55B-4C00-8AB4-F4D805D8E751}" type="sibTrans" cxnId="{92461C71-CED3-4161-BB6B-95932DB661A8}">
      <dgm:prSet/>
      <dgm:spPr/>
      <dgm:t>
        <a:bodyPr/>
        <a:lstStyle/>
        <a:p>
          <a:endParaRPr lang="de-DE"/>
        </a:p>
      </dgm:t>
    </dgm:pt>
    <dgm:pt modelId="{B06772B1-DE8A-4E9F-A575-35DEC7A178B6}">
      <dgm:prSet/>
      <dgm:spPr/>
      <dgm:t>
        <a:bodyPr/>
        <a:lstStyle/>
        <a:p>
          <a:r>
            <a:rPr lang="de-DE" dirty="0">
              <a:solidFill>
                <a:schemeClr val="tx1">
                  <a:lumMod val="95000"/>
                  <a:lumOff val="5000"/>
                </a:schemeClr>
              </a:solidFill>
            </a:rPr>
            <a:t>+ auftragsbezogenes Fachgespräch</a:t>
          </a:r>
          <a:br>
            <a:rPr lang="de-DE" dirty="0">
              <a:solidFill>
                <a:schemeClr val="tx1">
                  <a:lumMod val="95000"/>
                  <a:lumOff val="5000"/>
                </a:schemeClr>
              </a:solidFill>
            </a:rPr>
          </a:br>
          <a:r>
            <a:rPr lang="de-DE" dirty="0">
              <a:solidFill>
                <a:schemeClr val="tx1">
                  <a:lumMod val="95000"/>
                  <a:lumOff val="5000"/>
                </a:schemeClr>
              </a:solidFill>
            </a:rPr>
            <a:t>15 Minuten</a:t>
          </a:r>
        </a:p>
      </dgm:t>
    </dgm:pt>
    <dgm:pt modelId="{D8CD91FE-41BA-463E-829B-0BD0B46B0F4E}" type="parTrans" cxnId="{11DF6008-FC3E-4ABD-8AA2-F16BFDA08CF5}">
      <dgm:prSet/>
      <dgm:spPr/>
      <dgm:t>
        <a:bodyPr/>
        <a:lstStyle/>
        <a:p>
          <a:endParaRPr lang="de-DE"/>
        </a:p>
      </dgm:t>
    </dgm:pt>
    <dgm:pt modelId="{E9795DC6-0795-4EA3-98F1-6AFA56D3544A}" type="sibTrans" cxnId="{11DF6008-FC3E-4ABD-8AA2-F16BFDA08CF5}">
      <dgm:prSet/>
      <dgm:spPr/>
      <dgm:t>
        <a:bodyPr/>
        <a:lstStyle/>
        <a:p>
          <a:endParaRPr lang="de-DE"/>
        </a:p>
      </dgm:t>
    </dgm:pt>
    <dgm:pt modelId="{68439F7B-616A-4773-BBD0-6E4DDF9B653C}">
      <dgm:prSet/>
      <dgm:spPr>
        <a:solidFill>
          <a:schemeClr val="accent1">
            <a:lumMod val="60000"/>
            <a:lumOff val="40000"/>
          </a:schemeClr>
        </a:solidFill>
      </dgm:spPr>
      <dgm:t>
        <a:bodyPr/>
        <a:lstStyle/>
        <a:p>
          <a:r>
            <a:rPr lang="de-DE" dirty="0">
              <a:solidFill>
                <a:schemeClr val="tx1">
                  <a:lumMod val="95000"/>
                  <a:lumOff val="5000"/>
                </a:schemeClr>
              </a:solidFill>
            </a:rPr>
            <a:t>Präsentation 10 Minuten</a:t>
          </a:r>
        </a:p>
      </dgm:t>
    </dgm:pt>
    <dgm:pt modelId="{E67CAB7D-2F52-414A-BA7D-A9F17A82D749}" type="parTrans" cxnId="{C4A85BEE-78B2-485E-82F8-8CE56CA2C183}">
      <dgm:prSet/>
      <dgm:spPr/>
      <dgm:t>
        <a:bodyPr/>
        <a:lstStyle/>
        <a:p>
          <a:endParaRPr lang="de-DE"/>
        </a:p>
      </dgm:t>
    </dgm:pt>
    <dgm:pt modelId="{7FAF0DC6-F9A1-42BE-9689-8969A3EAFFF4}" type="sibTrans" cxnId="{C4A85BEE-78B2-485E-82F8-8CE56CA2C183}">
      <dgm:prSet/>
      <dgm:spPr/>
      <dgm:t>
        <a:bodyPr/>
        <a:lstStyle/>
        <a:p>
          <a:endParaRPr lang="de-DE"/>
        </a:p>
      </dgm:t>
    </dgm:pt>
    <dgm:pt modelId="{C25FDB92-4194-4F7F-9107-3396E5E5C0A7}">
      <dgm:prSet/>
      <dgm:spPr>
        <a:solidFill>
          <a:schemeClr val="accent1">
            <a:lumMod val="60000"/>
            <a:lumOff val="40000"/>
          </a:schemeClr>
        </a:solidFill>
      </dgm:spPr>
      <dgm:t>
        <a:bodyPr/>
        <a:lstStyle/>
        <a:p>
          <a:r>
            <a:rPr lang="de-DE" dirty="0">
              <a:solidFill>
                <a:schemeClr val="tx1">
                  <a:lumMod val="95000"/>
                  <a:lumOff val="5000"/>
                </a:schemeClr>
              </a:solidFill>
            </a:rPr>
            <a:t>+ auftragsbezogenes Fachgespräch </a:t>
          </a:r>
          <a:br>
            <a:rPr lang="de-DE" dirty="0">
              <a:solidFill>
                <a:schemeClr val="tx1">
                  <a:lumMod val="95000"/>
                  <a:lumOff val="5000"/>
                </a:schemeClr>
              </a:solidFill>
            </a:rPr>
          </a:br>
          <a:r>
            <a:rPr lang="de-DE" dirty="0">
              <a:solidFill>
                <a:schemeClr val="tx1">
                  <a:lumMod val="95000"/>
                  <a:lumOff val="5000"/>
                </a:schemeClr>
              </a:solidFill>
            </a:rPr>
            <a:t>20 Minuten</a:t>
          </a:r>
        </a:p>
      </dgm:t>
    </dgm:pt>
    <dgm:pt modelId="{BE7B272B-5529-46F8-BF5F-122BDCEA31B9}" type="parTrans" cxnId="{FBAB9BF4-E235-4D6B-A855-3A4FBC6A1CED}">
      <dgm:prSet/>
      <dgm:spPr/>
      <dgm:t>
        <a:bodyPr/>
        <a:lstStyle/>
        <a:p>
          <a:endParaRPr lang="de-DE"/>
        </a:p>
      </dgm:t>
    </dgm:pt>
    <dgm:pt modelId="{F7CAE8E9-2E82-4584-A4A3-19F4D09BD04F}" type="sibTrans" cxnId="{FBAB9BF4-E235-4D6B-A855-3A4FBC6A1CED}">
      <dgm:prSet/>
      <dgm:spPr/>
      <dgm:t>
        <a:bodyPr/>
        <a:lstStyle/>
        <a:p>
          <a:endParaRPr lang="de-DE"/>
        </a:p>
      </dgm:t>
    </dgm:pt>
    <dgm:pt modelId="{76E265BA-E801-4A69-A6C3-14D87ADAB4E2}" type="pres">
      <dgm:prSet presAssocID="{4DC5B096-6D03-42D2-ADB6-15600F4ED27A}" presName="Name0" presStyleCnt="0">
        <dgm:presLayoutVars>
          <dgm:chPref val="1"/>
          <dgm:dir/>
          <dgm:animOne val="branch"/>
          <dgm:animLvl val="lvl"/>
          <dgm:resizeHandles/>
        </dgm:presLayoutVars>
      </dgm:prSet>
      <dgm:spPr/>
      <dgm:t>
        <a:bodyPr/>
        <a:lstStyle/>
        <a:p>
          <a:endParaRPr lang="de-DE"/>
        </a:p>
      </dgm:t>
    </dgm:pt>
    <dgm:pt modelId="{F32D7833-4417-4A45-99A7-E6A36D87B87B}" type="pres">
      <dgm:prSet presAssocID="{C5704813-A735-45E8-8B36-EAECE5346311}" presName="vertOne" presStyleCnt="0"/>
      <dgm:spPr/>
    </dgm:pt>
    <dgm:pt modelId="{28D02ABE-763C-4D2F-9815-B3641857F919}" type="pres">
      <dgm:prSet presAssocID="{C5704813-A735-45E8-8B36-EAECE5346311}" presName="txOne" presStyleLbl="node0" presStyleIdx="0" presStyleCnt="1">
        <dgm:presLayoutVars>
          <dgm:chPref val="3"/>
        </dgm:presLayoutVars>
      </dgm:prSet>
      <dgm:spPr/>
      <dgm:t>
        <a:bodyPr/>
        <a:lstStyle/>
        <a:p>
          <a:endParaRPr lang="de-DE"/>
        </a:p>
      </dgm:t>
    </dgm:pt>
    <dgm:pt modelId="{1B0474D1-F3B7-4C39-B463-73E1F5CA7356}" type="pres">
      <dgm:prSet presAssocID="{C5704813-A735-45E8-8B36-EAECE5346311}" presName="parTransOne" presStyleCnt="0"/>
      <dgm:spPr/>
    </dgm:pt>
    <dgm:pt modelId="{94A163CD-498D-4C1B-B047-239406275E98}" type="pres">
      <dgm:prSet presAssocID="{C5704813-A735-45E8-8B36-EAECE5346311}" presName="horzOne" presStyleCnt="0"/>
      <dgm:spPr/>
    </dgm:pt>
    <dgm:pt modelId="{2370EE25-91D6-4381-BF1B-13F02DB3112B}" type="pres">
      <dgm:prSet presAssocID="{7E6822D4-817C-4D89-AC9A-38A6B8501409}" presName="vertTwo" presStyleCnt="0"/>
      <dgm:spPr/>
    </dgm:pt>
    <dgm:pt modelId="{6925A64B-8526-4CAC-A524-E2A6E95622E8}" type="pres">
      <dgm:prSet presAssocID="{7E6822D4-817C-4D89-AC9A-38A6B8501409}" presName="txTwo" presStyleLbl="node2" presStyleIdx="0" presStyleCnt="2">
        <dgm:presLayoutVars>
          <dgm:chPref val="3"/>
        </dgm:presLayoutVars>
      </dgm:prSet>
      <dgm:spPr/>
      <dgm:t>
        <a:bodyPr/>
        <a:lstStyle/>
        <a:p>
          <a:endParaRPr lang="de-DE"/>
        </a:p>
      </dgm:t>
    </dgm:pt>
    <dgm:pt modelId="{40335FC1-544A-4B61-A70B-8263E71987CE}" type="pres">
      <dgm:prSet presAssocID="{7E6822D4-817C-4D89-AC9A-38A6B8501409}" presName="parTransTwo" presStyleCnt="0"/>
      <dgm:spPr/>
    </dgm:pt>
    <dgm:pt modelId="{403FEF10-C470-4ADA-A2A6-6A7795A1A216}" type="pres">
      <dgm:prSet presAssocID="{7E6822D4-817C-4D89-AC9A-38A6B8501409}" presName="horzTwo" presStyleCnt="0"/>
      <dgm:spPr/>
    </dgm:pt>
    <dgm:pt modelId="{F29E7AEF-BA4B-4000-ADF0-51AF403355E3}" type="pres">
      <dgm:prSet presAssocID="{4AC48FDF-00E0-4482-A72A-368583F0E4A9}" presName="vertThree" presStyleCnt="0"/>
      <dgm:spPr/>
    </dgm:pt>
    <dgm:pt modelId="{6ADCA59D-F873-42F7-826C-303E844837B1}" type="pres">
      <dgm:prSet presAssocID="{4AC48FDF-00E0-4482-A72A-368583F0E4A9}" presName="txThree" presStyleLbl="node3" presStyleIdx="0" presStyleCnt="3">
        <dgm:presLayoutVars>
          <dgm:chPref val="3"/>
        </dgm:presLayoutVars>
      </dgm:prSet>
      <dgm:spPr/>
      <dgm:t>
        <a:bodyPr/>
        <a:lstStyle/>
        <a:p>
          <a:endParaRPr lang="de-DE"/>
        </a:p>
      </dgm:t>
    </dgm:pt>
    <dgm:pt modelId="{80B13BFC-E3D7-4FC5-86DB-5DBA8F834BE1}" type="pres">
      <dgm:prSet presAssocID="{4AC48FDF-00E0-4482-A72A-368583F0E4A9}" presName="parTransThree" presStyleCnt="0"/>
      <dgm:spPr/>
    </dgm:pt>
    <dgm:pt modelId="{8FBFC39B-5581-483B-ABD4-AD5A0080BF62}" type="pres">
      <dgm:prSet presAssocID="{4AC48FDF-00E0-4482-A72A-368583F0E4A9}" presName="horzThree" presStyleCnt="0"/>
      <dgm:spPr/>
    </dgm:pt>
    <dgm:pt modelId="{FBC40235-823B-4FCE-9DBF-C0BE444B1305}" type="pres">
      <dgm:prSet presAssocID="{A24FBE95-CBFE-430D-AA97-E7288BFC55A2}" presName="vertFour" presStyleCnt="0">
        <dgm:presLayoutVars>
          <dgm:chPref val="3"/>
        </dgm:presLayoutVars>
      </dgm:prSet>
      <dgm:spPr/>
    </dgm:pt>
    <dgm:pt modelId="{ECC292D8-F451-4F6E-A2D4-E8A496748C7D}" type="pres">
      <dgm:prSet presAssocID="{A24FBE95-CBFE-430D-AA97-E7288BFC55A2}" presName="txFour" presStyleLbl="node4" presStyleIdx="0" presStyleCnt="9">
        <dgm:presLayoutVars>
          <dgm:chPref val="3"/>
        </dgm:presLayoutVars>
      </dgm:prSet>
      <dgm:spPr/>
      <dgm:t>
        <a:bodyPr/>
        <a:lstStyle/>
        <a:p>
          <a:endParaRPr lang="de-DE"/>
        </a:p>
      </dgm:t>
    </dgm:pt>
    <dgm:pt modelId="{5EF986E0-B82A-4394-A640-1751624C8CAE}" type="pres">
      <dgm:prSet presAssocID="{A24FBE95-CBFE-430D-AA97-E7288BFC55A2}" presName="parTransFour" presStyleCnt="0"/>
      <dgm:spPr/>
    </dgm:pt>
    <dgm:pt modelId="{10CC33B0-5821-4BA4-B1F1-297675268909}" type="pres">
      <dgm:prSet presAssocID="{A24FBE95-CBFE-430D-AA97-E7288BFC55A2}" presName="horzFour" presStyleCnt="0"/>
      <dgm:spPr/>
    </dgm:pt>
    <dgm:pt modelId="{D2A0AEB4-D8F7-4F81-BA75-A55DB27CD7FA}" type="pres">
      <dgm:prSet presAssocID="{68439F7B-616A-4773-BBD0-6E4DDF9B653C}" presName="vertFour" presStyleCnt="0">
        <dgm:presLayoutVars>
          <dgm:chPref val="3"/>
        </dgm:presLayoutVars>
      </dgm:prSet>
      <dgm:spPr/>
    </dgm:pt>
    <dgm:pt modelId="{BA953595-D0BF-4345-B296-1D7F1157EE72}" type="pres">
      <dgm:prSet presAssocID="{68439F7B-616A-4773-BBD0-6E4DDF9B653C}" presName="txFour" presStyleLbl="node4" presStyleIdx="1" presStyleCnt="9">
        <dgm:presLayoutVars>
          <dgm:chPref val="3"/>
        </dgm:presLayoutVars>
      </dgm:prSet>
      <dgm:spPr/>
      <dgm:t>
        <a:bodyPr/>
        <a:lstStyle/>
        <a:p>
          <a:endParaRPr lang="de-DE"/>
        </a:p>
      </dgm:t>
    </dgm:pt>
    <dgm:pt modelId="{24101549-4937-4E54-8820-EEA518B97A20}" type="pres">
      <dgm:prSet presAssocID="{68439F7B-616A-4773-BBD0-6E4DDF9B653C}" presName="parTransFour" presStyleCnt="0"/>
      <dgm:spPr/>
    </dgm:pt>
    <dgm:pt modelId="{1258B59D-B614-49DF-8E03-F853A2BA9840}" type="pres">
      <dgm:prSet presAssocID="{68439F7B-616A-4773-BBD0-6E4DDF9B653C}" presName="horzFour" presStyleCnt="0"/>
      <dgm:spPr/>
    </dgm:pt>
    <dgm:pt modelId="{146AC2DF-459D-44DD-86AC-2BB2B044402E}" type="pres">
      <dgm:prSet presAssocID="{C25FDB92-4194-4F7F-9107-3396E5E5C0A7}" presName="vertFour" presStyleCnt="0">
        <dgm:presLayoutVars>
          <dgm:chPref val="3"/>
        </dgm:presLayoutVars>
      </dgm:prSet>
      <dgm:spPr/>
    </dgm:pt>
    <dgm:pt modelId="{832155AC-F8A0-4900-AF1A-67EC43A2FC19}" type="pres">
      <dgm:prSet presAssocID="{C25FDB92-4194-4F7F-9107-3396E5E5C0A7}" presName="txFour" presStyleLbl="node4" presStyleIdx="2" presStyleCnt="9">
        <dgm:presLayoutVars>
          <dgm:chPref val="3"/>
        </dgm:presLayoutVars>
      </dgm:prSet>
      <dgm:spPr/>
      <dgm:t>
        <a:bodyPr/>
        <a:lstStyle/>
        <a:p>
          <a:endParaRPr lang="de-DE"/>
        </a:p>
      </dgm:t>
    </dgm:pt>
    <dgm:pt modelId="{D7458953-9008-4474-8125-90A481347D03}" type="pres">
      <dgm:prSet presAssocID="{C25FDB92-4194-4F7F-9107-3396E5E5C0A7}" presName="horzFour" presStyleCnt="0"/>
      <dgm:spPr/>
    </dgm:pt>
    <dgm:pt modelId="{B775C246-B704-406D-BC25-E9589433315A}" type="pres">
      <dgm:prSet presAssocID="{71EF95AF-D313-4241-ACB0-CD68B0BEFD14}" presName="sibSpaceThree" presStyleCnt="0"/>
      <dgm:spPr/>
    </dgm:pt>
    <dgm:pt modelId="{1508A321-B225-4B26-A22E-FD76BCA5564E}" type="pres">
      <dgm:prSet presAssocID="{729A0B63-7D99-46DD-956A-5972D5C59E34}" presName="vertThree" presStyleCnt="0"/>
      <dgm:spPr/>
    </dgm:pt>
    <dgm:pt modelId="{1312362D-AC3D-4442-8422-E201EF19D824}" type="pres">
      <dgm:prSet presAssocID="{729A0B63-7D99-46DD-956A-5972D5C59E34}" presName="txThree" presStyleLbl="node3" presStyleIdx="1" presStyleCnt="3">
        <dgm:presLayoutVars>
          <dgm:chPref val="3"/>
        </dgm:presLayoutVars>
      </dgm:prSet>
      <dgm:spPr/>
      <dgm:t>
        <a:bodyPr/>
        <a:lstStyle/>
        <a:p>
          <a:endParaRPr lang="de-DE"/>
        </a:p>
      </dgm:t>
    </dgm:pt>
    <dgm:pt modelId="{46826635-122B-414F-81CA-7A150399D46E}" type="pres">
      <dgm:prSet presAssocID="{729A0B63-7D99-46DD-956A-5972D5C59E34}" presName="parTransThree" presStyleCnt="0"/>
      <dgm:spPr/>
    </dgm:pt>
    <dgm:pt modelId="{2403D093-4A32-4C8E-AB86-A8A1D95362D8}" type="pres">
      <dgm:prSet presAssocID="{729A0B63-7D99-46DD-956A-5972D5C59E34}" presName="horzThree" presStyleCnt="0"/>
      <dgm:spPr/>
    </dgm:pt>
    <dgm:pt modelId="{B45986CA-C561-4878-B041-12C7FF487CC8}" type="pres">
      <dgm:prSet presAssocID="{4D4C4FDB-8035-4008-A153-35DC1D19AA23}" presName="vertFour" presStyleCnt="0">
        <dgm:presLayoutVars>
          <dgm:chPref val="3"/>
        </dgm:presLayoutVars>
      </dgm:prSet>
      <dgm:spPr/>
    </dgm:pt>
    <dgm:pt modelId="{B2A48648-3F8F-4E8C-8B31-31F7D7B70F6F}" type="pres">
      <dgm:prSet presAssocID="{4D4C4FDB-8035-4008-A153-35DC1D19AA23}" presName="txFour" presStyleLbl="node4" presStyleIdx="3" presStyleCnt="9">
        <dgm:presLayoutVars>
          <dgm:chPref val="3"/>
        </dgm:presLayoutVars>
      </dgm:prSet>
      <dgm:spPr/>
      <dgm:t>
        <a:bodyPr/>
        <a:lstStyle/>
        <a:p>
          <a:endParaRPr lang="de-DE"/>
        </a:p>
      </dgm:t>
    </dgm:pt>
    <dgm:pt modelId="{0E30FC45-FD93-4D29-9F6B-CB9F6BCD2886}" type="pres">
      <dgm:prSet presAssocID="{4D4C4FDB-8035-4008-A153-35DC1D19AA23}" presName="parTransFour" presStyleCnt="0"/>
      <dgm:spPr/>
    </dgm:pt>
    <dgm:pt modelId="{1C6B3B8C-AD75-477E-8FA1-AF39801411FA}" type="pres">
      <dgm:prSet presAssocID="{4D4C4FDB-8035-4008-A153-35DC1D19AA23}" presName="horzFour" presStyleCnt="0"/>
      <dgm:spPr/>
    </dgm:pt>
    <dgm:pt modelId="{AF07808F-9D69-49B1-8B3E-16859191BB42}" type="pres">
      <dgm:prSet presAssocID="{CDE5067D-B1FC-4DB7-B38C-B088E717559D}" presName="vertFour" presStyleCnt="0">
        <dgm:presLayoutVars>
          <dgm:chPref val="3"/>
        </dgm:presLayoutVars>
      </dgm:prSet>
      <dgm:spPr/>
    </dgm:pt>
    <dgm:pt modelId="{5B4288AD-3D7D-45EA-B132-4691D8DFB82D}" type="pres">
      <dgm:prSet presAssocID="{CDE5067D-B1FC-4DB7-B38C-B088E717559D}" presName="txFour" presStyleLbl="node4" presStyleIdx="4" presStyleCnt="9">
        <dgm:presLayoutVars>
          <dgm:chPref val="3"/>
        </dgm:presLayoutVars>
      </dgm:prSet>
      <dgm:spPr/>
      <dgm:t>
        <a:bodyPr/>
        <a:lstStyle/>
        <a:p>
          <a:endParaRPr lang="de-DE"/>
        </a:p>
      </dgm:t>
    </dgm:pt>
    <dgm:pt modelId="{33315775-298E-4481-A9E2-DE3902B88171}" type="pres">
      <dgm:prSet presAssocID="{CDE5067D-B1FC-4DB7-B38C-B088E717559D}" presName="parTransFour" presStyleCnt="0"/>
      <dgm:spPr/>
    </dgm:pt>
    <dgm:pt modelId="{AC00F306-4059-4709-A7C3-80248DBDC980}" type="pres">
      <dgm:prSet presAssocID="{CDE5067D-B1FC-4DB7-B38C-B088E717559D}" presName="horzFour" presStyleCnt="0"/>
      <dgm:spPr/>
    </dgm:pt>
    <dgm:pt modelId="{29FF7E1D-855A-41A6-83B6-74CD2C2F1435}" type="pres">
      <dgm:prSet presAssocID="{B06772B1-DE8A-4E9F-A575-35DEC7A178B6}" presName="vertFour" presStyleCnt="0">
        <dgm:presLayoutVars>
          <dgm:chPref val="3"/>
        </dgm:presLayoutVars>
      </dgm:prSet>
      <dgm:spPr/>
    </dgm:pt>
    <dgm:pt modelId="{D5093101-7A7E-4256-BD69-30AD2157C875}" type="pres">
      <dgm:prSet presAssocID="{B06772B1-DE8A-4E9F-A575-35DEC7A178B6}" presName="txFour" presStyleLbl="node4" presStyleIdx="5" presStyleCnt="9">
        <dgm:presLayoutVars>
          <dgm:chPref val="3"/>
        </dgm:presLayoutVars>
      </dgm:prSet>
      <dgm:spPr/>
      <dgm:t>
        <a:bodyPr/>
        <a:lstStyle/>
        <a:p>
          <a:endParaRPr lang="de-DE"/>
        </a:p>
      </dgm:t>
    </dgm:pt>
    <dgm:pt modelId="{55BF1375-CE96-4ED7-BE18-9D257EF7EF17}" type="pres">
      <dgm:prSet presAssocID="{B06772B1-DE8A-4E9F-A575-35DEC7A178B6}" presName="horzFour" presStyleCnt="0"/>
      <dgm:spPr/>
    </dgm:pt>
    <dgm:pt modelId="{9A479347-6992-488E-A80F-FE862BF92983}" type="pres">
      <dgm:prSet presAssocID="{63E24C00-7DEF-4F28-84FC-575A34F1E7F4}" presName="sibSpaceTwo" presStyleCnt="0"/>
      <dgm:spPr/>
    </dgm:pt>
    <dgm:pt modelId="{41C4997B-6837-4702-8298-26C59A3EF4CC}" type="pres">
      <dgm:prSet presAssocID="{A5977D2D-D269-488D-8028-4ED3F764FF92}" presName="vertTwo" presStyleCnt="0"/>
      <dgm:spPr/>
    </dgm:pt>
    <dgm:pt modelId="{DE006F8F-D095-474E-9FDC-4666ABB84CFB}" type="pres">
      <dgm:prSet presAssocID="{A5977D2D-D269-488D-8028-4ED3F764FF92}" presName="txTwo" presStyleLbl="node2" presStyleIdx="1" presStyleCnt="2">
        <dgm:presLayoutVars>
          <dgm:chPref val="3"/>
        </dgm:presLayoutVars>
      </dgm:prSet>
      <dgm:spPr/>
      <dgm:t>
        <a:bodyPr/>
        <a:lstStyle/>
        <a:p>
          <a:endParaRPr lang="de-DE"/>
        </a:p>
      </dgm:t>
    </dgm:pt>
    <dgm:pt modelId="{ECA1BC43-6EAD-4168-A225-F5A809CF6E20}" type="pres">
      <dgm:prSet presAssocID="{A5977D2D-D269-488D-8028-4ED3F764FF92}" presName="parTransTwo" presStyleCnt="0"/>
      <dgm:spPr/>
    </dgm:pt>
    <dgm:pt modelId="{EB43A715-963B-4B72-BD01-B730B67FDDB8}" type="pres">
      <dgm:prSet presAssocID="{A5977D2D-D269-488D-8028-4ED3F764FF92}" presName="horzTwo" presStyleCnt="0"/>
      <dgm:spPr/>
    </dgm:pt>
    <dgm:pt modelId="{D01EFEF7-9060-4C91-9F90-5DD8DCA1C0DE}" type="pres">
      <dgm:prSet presAssocID="{40B44FCD-FBC7-483B-A1E8-66644CD78495}" presName="vertThree" presStyleCnt="0"/>
      <dgm:spPr/>
    </dgm:pt>
    <dgm:pt modelId="{934D6CE9-7B5B-47B9-AADE-01A6EFA51077}" type="pres">
      <dgm:prSet presAssocID="{40B44FCD-FBC7-483B-A1E8-66644CD78495}" presName="txThree" presStyleLbl="node3" presStyleIdx="2" presStyleCnt="3">
        <dgm:presLayoutVars>
          <dgm:chPref val="3"/>
        </dgm:presLayoutVars>
      </dgm:prSet>
      <dgm:spPr/>
      <dgm:t>
        <a:bodyPr/>
        <a:lstStyle/>
        <a:p>
          <a:endParaRPr lang="de-DE"/>
        </a:p>
      </dgm:t>
    </dgm:pt>
    <dgm:pt modelId="{0AA90E0F-7594-4C74-A14F-44282CEF929D}" type="pres">
      <dgm:prSet presAssocID="{40B44FCD-FBC7-483B-A1E8-66644CD78495}" presName="parTransThree" presStyleCnt="0"/>
      <dgm:spPr/>
    </dgm:pt>
    <dgm:pt modelId="{DDA00085-697E-4498-9CC8-52055A5AC663}" type="pres">
      <dgm:prSet presAssocID="{40B44FCD-FBC7-483B-A1E8-66644CD78495}" presName="horzThree" presStyleCnt="0"/>
      <dgm:spPr/>
    </dgm:pt>
    <dgm:pt modelId="{BE7C5E65-087C-46FF-B411-9A122409999C}" type="pres">
      <dgm:prSet presAssocID="{C6AE29F1-30E5-4780-84D9-4EB3BA33C539}" presName="vertFour" presStyleCnt="0">
        <dgm:presLayoutVars>
          <dgm:chPref val="3"/>
        </dgm:presLayoutVars>
      </dgm:prSet>
      <dgm:spPr/>
    </dgm:pt>
    <dgm:pt modelId="{83CE8728-774F-4246-ADCB-8E81C0255B7A}" type="pres">
      <dgm:prSet presAssocID="{C6AE29F1-30E5-4780-84D9-4EB3BA33C539}" presName="txFour" presStyleLbl="node4" presStyleIdx="6" presStyleCnt="9">
        <dgm:presLayoutVars>
          <dgm:chPref val="3"/>
        </dgm:presLayoutVars>
      </dgm:prSet>
      <dgm:spPr/>
      <dgm:t>
        <a:bodyPr/>
        <a:lstStyle/>
        <a:p>
          <a:endParaRPr lang="de-DE"/>
        </a:p>
      </dgm:t>
    </dgm:pt>
    <dgm:pt modelId="{990EA202-021F-4C3E-A4C6-33E23C3093E6}" type="pres">
      <dgm:prSet presAssocID="{C6AE29F1-30E5-4780-84D9-4EB3BA33C539}" presName="parTransFour" presStyleCnt="0"/>
      <dgm:spPr/>
    </dgm:pt>
    <dgm:pt modelId="{471472C8-DF3E-4A41-A50C-E4F5AB69F452}" type="pres">
      <dgm:prSet presAssocID="{C6AE29F1-30E5-4780-84D9-4EB3BA33C539}" presName="horzFour" presStyleCnt="0"/>
      <dgm:spPr/>
    </dgm:pt>
    <dgm:pt modelId="{271EF563-74DD-4CC6-8D31-2298BFA7B3D0}" type="pres">
      <dgm:prSet presAssocID="{AD46172D-5172-4650-9BC1-6E129FE94B56}" presName="vertFour" presStyleCnt="0">
        <dgm:presLayoutVars>
          <dgm:chPref val="3"/>
        </dgm:presLayoutVars>
      </dgm:prSet>
      <dgm:spPr/>
    </dgm:pt>
    <dgm:pt modelId="{7EA743C7-60D7-49D6-A868-51F511F073F0}" type="pres">
      <dgm:prSet presAssocID="{AD46172D-5172-4650-9BC1-6E129FE94B56}" presName="txFour" presStyleLbl="node4" presStyleIdx="7" presStyleCnt="9">
        <dgm:presLayoutVars>
          <dgm:chPref val="3"/>
        </dgm:presLayoutVars>
      </dgm:prSet>
      <dgm:spPr/>
      <dgm:t>
        <a:bodyPr/>
        <a:lstStyle/>
        <a:p>
          <a:endParaRPr lang="de-DE"/>
        </a:p>
      </dgm:t>
    </dgm:pt>
    <dgm:pt modelId="{FB4DB271-00BF-431E-895B-C49A4669A013}" type="pres">
      <dgm:prSet presAssocID="{AD46172D-5172-4650-9BC1-6E129FE94B56}" presName="parTransFour" presStyleCnt="0"/>
      <dgm:spPr/>
    </dgm:pt>
    <dgm:pt modelId="{162866BE-4723-4BB1-BA85-BD16E0CB1A66}" type="pres">
      <dgm:prSet presAssocID="{AD46172D-5172-4650-9BC1-6E129FE94B56}" presName="horzFour" presStyleCnt="0"/>
      <dgm:spPr/>
    </dgm:pt>
    <dgm:pt modelId="{C08459BC-19BA-48B1-BA1C-F4C79817EBF5}" type="pres">
      <dgm:prSet presAssocID="{5E5F3B38-AEC4-4041-94B3-A2E23F41B4D9}" presName="vertFour" presStyleCnt="0">
        <dgm:presLayoutVars>
          <dgm:chPref val="3"/>
        </dgm:presLayoutVars>
      </dgm:prSet>
      <dgm:spPr/>
    </dgm:pt>
    <dgm:pt modelId="{AEA7FD2E-6236-4D12-AEBF-1D470C76E5EE}" type="pres">
      <dgm:prSet presAssocID="{5E5F3B38-AEC4-4041-94B3-A2E23F41B4D9}" presName="txFour" presStyleLbl="node4" presStyleIdx="8" presStyleCnt="9">
        <dgm:presLayoutVars>
          <dgm:chPref val="3"/>
        </dgm:presLayoutVars>
      </dgm:prSet>
      <dgm:spPr/>
      <dgm:t>
        <a:bodyPr/>
        <a:lstStyle/>
        <a:p>
          <a:endParaRPr lang="de-DE"/>
        </a:p>
      </dgm:t>
    </dgm:pt>
    <dgm:pt modelId="{1E49A93F-B01E-44E0-A42D-FEBE9667E2FB}" type="pres">
      <dgm:prSet presAssocID="{5E5F3B38-AEC4-4041-94B3-A2E23F41B4D9}" presName="horzFour" presStyleCnt="0"/>
      <dgm:spPr/>
    </dgm:pt>
  </dgm:ptLst>
  <dgm:cxnLst>
    <dgm:cxn modelId="{B4034D20-EB5A-4DF6-91CF-FED3C3551BC5}" type="presOf" srcId="{C6AE29F1-30E5-4780-84D9-4EB3BA33C539}" destId="{83CE8728-774F-4246-ADCB-8E81C0255B7A}" srcOrd="0" destOrd="0" presId="urn:microsoft.com/office/officeart/2005/8/layout/hierarchy4"/>
    <dgm:cxn modelId="{9F783C58-5DBB-4CAC-AF2A-480FEC65E1E0}" type="presOf" srcId="{A5977D2D-D269-488D-8028-4ED3F764FF92}" destId="{DE006F8F-D095-474E-9FDC-4666ABB84CFB}" srcOrd="0" destOrd="0" presId="urn:microsoft.com/office/officeart/2005/8/layout/hierarchy4"/>
    <dgm:cxn modelId="{92461C71-CED3-4161-BB6B-95932DB661A8}" srcId="{4D4C4FDB-8035-4008-A153-35DC1D19AA23}" destId="{CDE5067D-B1FC-4DB7-B38C-B088E717559D}" srcOrd="0" destOrd="0" parTransId="{00D3A300-5148-4A5F-A014-E8BF768C2EB2}" sibTransId="{833C4F61-E55B-4C00-8AB4-F4D805D8E751}"/>
    <dgm:cxn modelId="{0D8BBAED-1B2C-4418-94F1-40ECB0142651}" srcId="{4AC48FDF-00E0-4482-A72A-368583F0E4A9}" destId="{A24FBE95-CBFE-430D-AA97-E7288BFC55A2}" srcOrd="0" destOrd="0" parTransId="{837D2D5C-7153-4D87-88B7-753D3D2418E1}" sibTransId="{B6B433AF-7229-489E-9CD5-9D7863916DDB}"/>
    <dgm:cxn modelId="{11DF6008-FC3E-4ABD-8AA2-F16BFDA08CF5}" srcId="{CDE5067D-B1FC-4DB7-B38C-B088E717559D}" destId="{B06772B1-DE8A-4E9F-A575-35DEC7A178B6}" srcOrd="0" destOrd="0" parTransId="{D8CD91FE-41BA-463E-829B-0BD0B46B0F4E}" sibTransId="{E9795DC6-0795-4EA3-98F1-6AFA56D3544A}"/>
    <dgm:cxn modelId="{29D5F75C-D3CC-4C72-8B4D-790DBE2E5000}" type="presOf" srcId="{729A0B63-7D99-46DD-956A-5972D5C59E34}" destId="{1312362D-AC3D-4442-8422-E201EF19D824}" srcOrd="0" destOrd="0" presId="urn:microsoft.com/office/officeart/2005/8/layout/hierarchy4"/>
    <dgm:cxn modelId="{C4A85BEE-78B2-485E-82F8-8CE56CA2C183}" srcId="{A24FBE95-CBFE-430D-AA97-E7288BFC55A2}" destId="{68439F7B-616A-4773-BBD0-6E4DDF9B653C}" srcOrd="0" destOrd="0" parTransId="{E67CAB7D-2F52-414A-BA7D-A9F17A82D749}" sibTransId="{7FAF0DC6-F9A1-42BE-9689-8969A3EAFFF4}"/>
    <dgm:cxn modelId="{A7FFDCF9-2A26-41E8-9283-86FB0FC4A628}" type="presOf" srcId="{B06772B1-DE8A-4E9F-A575-35DEC7A178B6}" destId="{D5093101-7A7E-4256-BD69-30AD2157C875}" srcOrd="0" destOrd="0" presId="urn:microsoft.com/office/officeart/2005/8/layout/hierarchy4"/>
    <dgm:cxn modelId="{1821C789-C985-41E5-85E7-84F4AFEB478A}" type="presOf" srcId="{4D4C4FDB-8035-4008-A153-35DC1D19AA23}" destId="{B2A48648-3F8F-4E8C-8B31-31F7D7B70F6F}" srcOrd="0" destOrd="0" presId="urn:microsoft.com/office/officeart/2005/8/layout/hierarchy4"/>
    <dgm:cxn modelId="{E379A0FC-15D4-40DE-BAF1-F4C6590C22ED}" srcId="{C5704813-A735-45E8-8B36-EAECE5346311}" destId="{A5977D2D-D269-488D-8028-4ED3F764FF92}" srcOrd="1" destOrd="0" parTransId="{F93A67BA-5E42-40FC-AB52-E5591248638E}" sibTransId="{2E01E861-ECE6-4B4D-85E4-2E571264C355}"/>
    <dgm:cxn modelId="{1D925DCE-0977-4FE6-9F50-34E87523C32F}" type="presOf" srcId="{4AC48FDF-00E0-4482-A72A-368583F0E4A9}" destId="{6ADCA59D-F873-42F7-826C-303E844837B1}" srcOrd="0" destOrd="0" presId="urn:microsoft.com/office/officeart/2005/8/layout/hierarchy4"/>
    <dgm:cxn modelId="{D766F86C-3CEB-482F-B9BB-0EF90656C8D8}" srcId="{7E6822D4-817C-4D89-AC9A-38A6B8501409}" destId="{4AC48FDF-00E0-4482-A72A-368583F0E4A9}" srcOrd="0" destOrd="0" parTransId="{1B85BF44-C5EE-4C21-928E-E93459F94C4D}" sibTransId="{71EF95AF-D313-4241-ACB0-CD68B0BEFD14}"/>
    <dgm:cxn modelId="{EA10E676-E580-4CAD-95AC-EA9A05CC1C9E}" srcId="{4DC5B096-6D03-42D2-ADB6-15600F4ED27A}" destId="{C5704813-A735-45E8-8B36-EAECE5346311}" srcOrd="0" destOrd="0" parTransId="{1F55941B-0C69-43E4-9B9D-F88F2D70B7F7}" sibTransId="{C8B3604D-2091-4FDA-A3DB-122163F036A7}"/>
    <dgm:cxn modelId="{8A7435A0-96A1-47A4-AADA-DBF75FFC6369}" srcId="{40B44FCD-FBC7-483B-A1E8-66644CD78495}" destId="{C6AE29F1-30E5-4780-84D9-4EB3BA33C539}" srcOrd="0" destOrd="0" parTransId="{345C5DFB-D19F-4F37-94E7-DD86F48DF53D}" sibTransId="{EE486B3D-D7CC-4344-B7A3-26BA37A60D16}"/>
    <dgm:cxn modelId="{FBAB9BF4-E235-4D6B-A855-3A4FBC6A1CED}" srcId="{68439F7B-616A-4773-BBD0-6E4DDF9B653C}" destId="{C25FDB92-4194-4F7F-9107-3396E5E5C0A7}" srcOrd="0" destOrd="0" parTransId="{BE7B272B-5529-46F8-BF5F-122BDCEA31B9}" sibTransId="{F7CAE8E9-2E82-4584-A4A3-19F4D09BD04F}"/>
    <dgm:cxn modelId="{A7DBD264-F6CF-444C-9B79-866A000C4EF8}" srcId="{7E6822D4-817C-4D89-AC9A-38A6B8501409}" destId="{729A0B63-7D99-46DD-956A-5972D5C59E34}" srcOrd="1" destOrd="0" parTransId="{F96A8612-AD59-456B-BE94-1FBCF7AF655F}" sibTransId="{436552B5-26EA-4153-9F4D-2D7A172A920A}"/>
    <dgm:cxn modelId="{A1F01600-AEA0-4F1D-B3DE-77E6F7273FA2}" srcId="{C6AE29F1-30E5-4780-84D9-4EB3BA33C539}" destId="{AD46172D-5172-4650-9BC1-6E129FE94B56}" srcOrd="0" destOrd="0" parTransId="{7A159BC7-6BE4-423E-B91C-3C279C16C5C2}" sibTransId="{D7A8F9B9-3C7E-41E7-B884-59DA5935FD33}"/>
    <dgm:cxn modelId="{424B9597-206D-43B4-85EA-5551CFF9940F}" type="presOf" srcId="{C5704813-A735-45E8-8B36-EAECE5346311}" destId="{28D02ABE-763C-4D2F-9815-B3641857F919}" srcOrd="0" destOrd="0" presId="urn:microsoft.com/office/officeart/2005/8/layout/hierarchy4"/>
    <dgm:cxn modelId="{F3862C7D-5026-4CB1-851E-ECA3FC6124A0}" srcId="{A5977D2D-D269-488D-8028-4ED3F764FF92}" destId="{40B44FCD-FBC7-483B-A1E8-66644CD78495}" srcOrd="0" destOrd="0" parTransId="{4A93B7F4-6912-4842-A9AF-47B0503BE83F}" sibTransId="{FAD72FC7-1219-49CB-B1D3-D21060C68D65}"/>
    <dgm:cxn modelId="{74915D58-7207-4450-BC68-0ED7399C735A}" srcId="{729A0B63-7D99-46DD-956A-5972D5C59E34}" destId="{4D4C4FDB-8035-4008-A153-35DC1D19AA23}" srcOrd="0" destOrd="0" parTransId="{7F835CD0-5FA1-46C7-9480-1A27CFB65411}" sibTransId="{F5B7963B-E495-47A5-8A94-6EF32B2F33DD}"/>
    <dgm:cxn modelId="{4C5BC840-9D7C-486A-9325-0C94B102D864}" type="presOf" srcId="{A24FBE95-CBFE-430D-AA97-E7288BFC55A2}" destId="{ECC292D8-F451-4F6E-A2D4-E8A496748C7D}" srcOrd="0" destOrd="0" presId="urn:microsoft.com/office/officeart/2005/8/layout/hierarchy4"/>
    <dgm:cxn modelId="{F85F2851-4816-48FC-AB99-DCD8D6FC8D58}" type="presOf" srcId="{5E5F3B38-AEC4-4041-94B3-A2E23F41B4D9}" destId="{AEA7FD2E-6236-4D12-AEBF-1D470C76E5EE}" srcOrd="0" destOrd="0" presId="urn:microsoft.com/office/officeart/2005/8/layout/hierarchy4"/>
    <dgm:cxn modelId="{9AF1C344-A4ED-42F4-8E21-EFC59E805DDD}" type="presOf" srcId="{AD46172D-5172-4650-9BC1-6E129FE94B56}" destId="{7EA743C7-60D7-49D6-A868-51F511F073F0}" srcOrd="0" destOrd="0" presId="urn:microsoft.com/office/officeart/2005/8/layout/hierarchy4"/>
    <dgm:cxn modelId="{08463035-68DD-45C4-A103-D47BF2459FC8}" type="presOf" srcId="{40B44FCD-FBC7-483B-A1E8-66644CD78495}" destId="{934D6CE9-7B5B-47B9-AADE-01A6EFA51077}" srcOrd="0" destOrd="0" presId="urn:microsoft.com/office/officeart/2005/8/layout/hierarchy4"/>
    <dgm:cxn modelId="{82D5FD2D-D845-400C-B9CF-C79A327918AD}" srcId="{AD46172D-5172-4650-9BC1-6E129FE94B56}" destId="{5E5F3B38-AEC4-4041-94B3-A2E23F41B4D9}" srcOrd="0" destOrd="0" parTransId="{0ABC9CD9-163E-4D63-90CC-1FCD3AE60CDF}" sibTransId="{8F9EC875-879C-4639-94F4-8EE9BBC80F6D}"/>
    <dgm:cxn modelId="{99EFE8AA-A6ED-4997-8C0B-456D29D1DC9C}" type="presOf" srcId="{7E6822D4-817C-4D89-AC9A-38A6B8501409}" destId="{6925A64B-8526-4CAC-A524-E2A6E95622E8}" srcOrd="0" destOrd="0" presId="urn:microsoft.com/office/officeart/2005/8/layout/hierarchy4"/>
    <dgm:cxn modelId="{CF7E6F59-48F2-4955-9C7C-3E5D2D71FA63}" type="presOf" srcId="{CDE5067D-B1FC-4DB7-B38C-B088E717559D}" destId="{5B4288AD-3D7D-45EA-B132-4691D8DFB82D}" srcOrd="0" destOrd="0" presId="urn:microsoft.com/office/officeart/2005/8/layout/hierarchy4"/>
    <dgm:cxn modelId="{68AA5E38-0BB5-4C42-A281-18C51F1B6DD7}" type="presOf" srcId="{4DC5B096-6D03-42D2-ADB6-15600F4ED27A}" destId="{76E265BA-E801-4A69-A6C3-14D87ADAB4E2}" srcOrd="0" destOrd="0" presId="urn:microsoft.com/office/officeart/2005/8/layout/hierarchy4"/>
    <dgm:cxn modelId="{DF74595D-0570-4FEA-8DC5-8F4039BEB19B}" type="presOf" srcId="{68439F7B-616A-4773-BBD0-6E4DDF9B653C}" destId="{BA953595-D0BF-4345-B296-1D7F1157EE72}" srcOrd="0" destOrd="0" presId="urn:microsoft.com/office/officeart/2005/8/layout/hierarchy4"/>
    <dgm:cxn modelId="{3CF0739B-3B76-4D4E-A445-1ECF0163D213}" srcId="{C5704813-A735-45E8-8B36-EAECE5346311}" destId="{7E6822D4-817C-4D89-AC9A-38A6B8501409}" srcOrd="0" destOrd="0" parTransId="{F959445F-4AE6-489B-BF69-5AC78A094852}" sibTransId="{63E24C00-7DEF-4F28-84FC-575A34F1E7F4}"/>
    <dgm:cxn modelId="{834111BE-733F-42E7-8F6C-56976FEFE7BE}" type="presOf" srcId="{C25FDB92-4194-4F7F-9107-3396E5E5C0A7}" destId="{832155AC-F8A0-4900-AF1A-67EC43A2FC19}" srcOrd="0" destOrd="0" presId="urn:microsoft.com/office/officeart/2005/8/layout/hierarchy4"/>
    <dgm:cxn modelId="{3EFDBEF7-D2FF-4A05-BB5E-EC884914C2F8}" type="presParOf" srcId="{76E265BA-E801-4A69-A6C3-14D87ADAB4E2}" destId="{F32D7833-4417-4A45-99A7-E6A36D87B87B}" srcOrd="0" destOrd="0" presId="urn:microsoft.com/office/officeart/2005/8/layout/hierarchy4"/>
    <dgm:cxn modelId="{573252AB-ED6C-4264-9202-D04803D0E3ED}" type="presParOf" srcId="{F32D7833-4417-4A45-99A7-E6A36D87B87B}" destId="{28D02ABE-763C-4D2F-9815-B3641857F919}" srcOrd="0" destOrd="0" presId="urn:microsoft.com/office/officeart/2005/8/layout/hierarchy4"/>
    <dgm:cxn modelId="{EA0387E7-2E29-437C-A453-3F8CF756B6E0}" type="presParOf" srcId="{F32D7833-4417-4A45-99A7-E6A36D87B87B}" destId="{1B0474D1-F3B7-4C39-B463-73E1F5CA7356}" srcOrd="1" destOrd="0" presId="urn:microsoft.com/office/officeart/2005/8/layout/hierarchy4"/>
    <dgm:cxn modelId="{1EF581C4-1074-4592-B55F-ED84A1B8FDC0}" type="presParOf" srcId="{F32D7833-4417-4A45-99A7-E6A36D87B87B}" destId="{94A163CD-498D-4C1B-B047-239406275E98}" srcOrd="2" destOrd="0" presId="urn:microsoft.com/office/officeart/2005/8/layout/hierarchy4"/>
    <dgm:cxn modelId="{4C1CB256-08F5-47A7-A552-5EB75F4AE2BA}" type="presParOf" srcId="{94A163CD-498D-4C1B-B047-239406275E98}" destId="{2370EE25-91D6-4381-BF1B-13F02DB3112B}" srcOrd="0" destOrd="0" presId="urn:microsoft.com/office/officeart/2005/8/layout/hierarchy4"/>
    <dgm:cxn modelId="{681DC37B-E523-4475-85A4-7353712939D0}" type="presParOf" srcId="{2370EE25-91D6-4381-BF1B-13F02DB3112B}" destId="{6925A64B-8526-4CAC-A524-E2A6E95622E8}" srcOrd="0" destOrd="0" presId="urn:microsoft.com/office/officeart/2005/8/layout/hierarchy4"/>
    <dgm:cxn modelId="{47F80B58-9FE4-4510-89E9-B961B57D7F12}" type="presParOf" srcId="{2370EE25-91D6-4381-BF1B-13F02DB3112B}" destId="{40335FC1-544A-4B61-A70B-8263E71987CE}" srcOrd="1" destOrd="0" presId="urn:microsoft.com/office/officeart/2005/8/layout/hierarchy4"/>
    <dgm:cxn modelId="{01C14184-E635-430D-95DB-DBD8D4091D91}" type="presParOf" srcId="{2370EE25-91D6-4381-BF1B-13F02DB3112B}" destId="{403FEF10-C470-4ADA-A2A6-6A7795A1A216}" srcOrd="2" destOrd="0" presId="urn:microsoft.com/office/officeart/2005/8/layout/hierarchy4"/>
    <dgm:cxn modelId="{E782760E-AF58-44EE-AB95-1FCE3FB7EF03}" type="presParOf" srcId="{403FEF10-C470-4ADA-A2A6-6A7795A1A216}" destId="{F29E7AEF-BA4B-4000-ADF0-51AF403355E3}" srcOrd="0" destOrd="0" presId="urn:microsoft.com/office/officeart/2005/8/layout/hierarchy4"/>
    <dgm:cxn modelId="{2CC4BB47-A7DD-4993-8A91-35CFF5B0A28B}" type="presParOf" srcId="{F29E7AEF-BA4B-4000-ADF0-51AF403355E3}" destId="{6ADCA59D-F873-42F7-826C-303E844837B1}" srcOrd="0" destOrd="0" presId="urn:microsoft.com/office/officeart/2005/8/layout/hierarchy4"/>
    <dgm:cxn modelId="{B3A1B644-9EED-4476-81C6-21E93644E3C3}" type="presParOf" srcId="{F29E7AEF-BA4B-4000-ADF0-51AF403355E3}" destId="{80B13BFC-E3D7-4FC5-86DB-5DBA8F834BE1}" srcOrd="1" destOrd="0" presId="urn:microsoft.com/office/officeart/2005/8/layout/hierarchy4"/>
    <dgm:cxn modelId="{58922AFB-29BD-4FC7-9CB0-4E3EFD6A3424}" type="presParOf" srcId="{F29E7AEF-BA4B-4000-ADF0-51AF403355E3}" destId="{8FBFC39B-5581-483B-ABD4-AD5A0080BF62}" srcOrd="2" destOrd="0" presId="urn:microsoft.com/office/officeart/2005/8/layout/hierarchy4"/>
    <dgm:cxn modelId="{1F497A24-A68C-4AFD-86B6-3D9C29E6969E}" type="presParOf" srcId="{8FBFC39B-5581-483B-ABD4-AD5A0080BF62}" destId="{FBC40235-823B-4FCE-9DBF-C0BE444B1305}" srcOrd="0" destOrd="0" presId="urn:microsoft.com/office/officeart/2005/8/layout/hierarchy4"/>
    <dgm:cxn modelId="{633E2AB1-22EF-47A3-B225-E25EDE48D759}" type="presParOf" srcId="{FBC40235-823B-4FCE-9DBF-C0BE444B1305}" destId="{ECC292D8-F451-4F6E-A2D4-E8A496748C7D}" srcOrd="0" destOrd="0" presId="urn:microsoft.com/office/officeart/2005/8/layout/hierarchy4"/>
    <dgm:cxn modelId="{898CD8A1-7C2B-47C8-BC70-05B20D131C93}" type="presParOf" srcId="{FBC40235-823B-4FCE-9DBF-C0BE444B1305}" destId="{5EF986E0-B82A-4394-A640-1751624C8CAE}" srcOrd="1" destOrd="0" presId="urn:microsoft.com/office/officeart/2005/8/layout/hierarchy4"/>
    <dgm:cxn modelId="{62BB5ACC-54BE-4B45-AB60-E7025BFFD11B}" type="presParOf" srcId="{FBC40235-823B-4FCE-9DBF-C0BE444B1305}" destId="{10CC33B0-5821-4BA4-B1F1-297675268909}" srcOrd="2" destOrd="0" presId="urn:microsoft.com/office/officeart/2005/8/layout/hierarchy4"/>
    <dgm:cxn modelId="{3BEA7B7D-2CA1-42A1-8176-E8BF91CE9526}" type="presParOf" srcId="{10CC33B0-5821-4BA4-B1F1-297675268909}" destId="{D2A0AEB4-D8F7-4F81-BA75-A55DB27CD7FA}" srcOrd="0" destOrd="0" presId="urn:microsoft.com/office/officeart/2005/8/layout/hierarchy4"/>
    <dgm:cxn modelId="{F58350E3-B0FF-43C0-8C0B-CA50B08D3CCD}" type="presParOf" srcId="{D2A0AEB4-D8F7-4F81-BA75-A55DB27CD7FA}" destId="{BA953595-D0BF-4345-B296-1D7F1157EE72}" srcOrd="0" destOrd="0" presId="urn:microsoft.com/office/officeart/2005/8/layout/hierarchy4"/>
    <dgm:cxn modelId="{5B6BD01C-1536-489B-83BE-4FBBB9737DFC}" type="presParOf" srcId="{D2A0AEB4-D8F7-4F81-BA75-A55DB27CD7FA}" destId="{24101549-4937-4E54-8820-EEA518B97A20}" srcOrd="1" destOrd="0" presId="urn:microsoft.com/office/officeart/2005/8/layout/hierarchy4"/>
    <dgm:cxn modelId="{6DAE0DDA-9D16-456A-9062-20DE5D2515CD}" type="presParOf" srcId="{D2A0AEB4-D8F7-4F81-BA75-A55DB27CD7FA}" destId="{1258B59D-B614-49DF-8E03-F853A2BA9840}" srcOrd="2" destOrd="0" presId="urn:microsoft.com/office/officeart/2005/8/layout/hierarchy4"/>
    <dgm:cxn modelId="{E6975CF8-AB5B-4482-AB0C-A9D031CCE006}" type="presParOf" srcId="{1258B59D-B614-49DF-8E03-F853A2BA9840}" destId="{146AC2DF-459D-44DD-86AC-2BB2B044402E}" srcOrd="0" destOrd="0" presId="urn:microsoft.com/office/officeart/2005/8/layout/hierarchy4"/>
    <dgm:cxn modelId="{2631FEE9-8360-4624-9798-097B14735413}" type="presParOf" srcId="{146AC2DF-459D-44DD-86AC-2BB2B044402E}" destId="{832155AC-F8A0-4900-AF1A-67EC43A2FC19}" srcOrd="0" destOrd="0" presId="urn:microsoft.com/office/officeart/2005/8/layout/hierarchy4"/>
    <dgm:cxn modelId="{4A246C47-32C9-4193-B84F-DB6B7C02ED77}" type="presParOf" srcId="{146AC2DF-459D-44DD-86AC-2BB2B044402E}" destId="{D7458953-9008-4474-8125-90A481347D03}" srcOrd="1" destOrd="0" presId="urn:microsoft.com/office/officeart/2005/8/layout/hierarchy4"/>
    <dgm:cxn modelId="{E63266FD-4DC3-45EC-A86F-05890021F2A2}" type="presParOf" srcId="{403FEF10-C470-4ADA-A2A6-6A7795A1A216}" destId="{B775C246-B704-406D-BC25-E9589433315A}" srcOrd="1" destOrd="0" presId="urn:microsoft.com/office/officeart/2005/8/layout/hierarchy4"/>
    <dgm:cxn modelId="{6CF512FB-B43A-408C-A37A-531C4255EA6E}" type="presParOf" srcId="{403FEF10-C470-4ADA-A2A6-6A7795A1A216}" destId="{1508A321-B225-4B26-A22E-FD76BCA5564E}" srcOrd="2" destOrd="0" presId="urn:microsoft.com/office/officeart/2005/8/layout/hierarchy4"/>
    <dgm:cxn modelId="{427B7D80-729F-4138-A8CE-B601966DD6B4}" type="presParOf" srcId="{1508A321-B225-4B26-A22E-FD76BCA5564E}" destId="{1312362D-AC3D-4442-8422-E201EF19D824}" srcOrd="0" destOrd="0" presId="urn:microsoft.com/office/officeart/2005/8/layout/hierarchy4"/>
    <dgm:cxn modelId="{FEE9C953-5600-4A35-88F7-0A50155F808B}" type="presParOf" srcId="{1508A321-B225-4B26-A22E-FD76BCA5564E}" destId="{46826635-122B-414F-81CA-7A150399D46E}" srcOrd="1" destOrd="0" presId="urn:microsoft.com/office/officeart/2005/8/layout/hierarchy4"/>
    <dgm:cxn modelId="{351D4D22-3D4F-4C03-81BE-1FB0B9C7E6EB}" type="presParOf" srcId="{1508A321-B225-4B26-A22E-FD76BCA5564E}" destId="{2403D093-4A32-4C8E-AB86-A8A1D95362D8}" srcOrd="2" destOrd="0" presId="urn:microsoft.com/office/officeart/2005/8/layout/hierarchy4"/>
    <dgm:cxn modelId="{F1351D35-49C3-456D-AB68-F93EA18195E9}" type="presParOf" srcId="{2403D093-4A32-4C8E-AB86-A8A1D95362D8}" destId="{B45986CA-C561-4878-B041-12C7FF487CC8}" srcOrd="0" destOrd="0" presId="urn:microsoft.com/office/officeart/2005/8/layout/hierarchy4"/>
    <dgm:cxn modelId="{69483C49-0F6E-41F7-B821-0427EEA04265}" type="presParOf" srcId="{B45986CA-C561-4878-B041-12C7FF487CC8}" destId="{B2A48648-3F8F-4E8C-8B31-31F7D7B70F6F}" srcOrd="0" destOrd="0" presId="urn:microsoft.com/office/officeart/2005/8/layout/hierarchy4"/>
    <dgm:cxn modelId="{02CCEEFE-287A-4C7B-814B-B575D7AA884C}" type="presParOf" srcId="{B45986CA-C561-4878-B041-12C7FF487CC8}" destId="{0E30FC45-FD93-4D29-9F6B-CB9F6BCD2886}" srcOrd="1" destOrd="0" presId="urn:microsoft.com/office/officeart/2005/8/layout/hierarchy4"/>
    <dgm:cxn modelId="{445D2BAA-EDF2-445D-B974-A20FB40D499D}" type="presParOf" srcId="{B45986CA-C561-4878-B041-12C7FF487CC8}" destId="{1C6B3B8C-AD75-477E-8FA1-AF39801411FA}" srcOrd="2" destOrd="0" presId="urn:microsoft.com/office/officeart/2005/8/layout/hierarchy4"/>
    <dgm:cxn modelId="{2A208C1C-BCB0-4D13-AD59-58D1CE952799}" type="presParOf" srcId="{1C6B3B8C-AD75-477E-8FA1-AF39801411FA}" destId="{AF07808F-9D69-49B1-8B3E-16859191BB42}" srcOrd="0" destOrd="0" presId="urn:microsoft.com/office/officeart/2005/8/layout/hierarchy4"/>
    <dgm:cxn modelId="{2C955594-7499-4D28-AE5D-EE0C507F529B}" type="presParOf" srcId="{AF07808F-9D69-49B1-8B3E-16859191BB42}" destId="{5B4288AD-3D7D-45EA-B132-4691D8DFB82D}" srcOrd="0" destOrd="0" presId="urn:microsoft.com/office/officeart/2005/8/layout/hierarchy4"/>
    <dgm:cxn modelId="{EBFC2F61-066E-42D1-9611-085B239A1488}" type="presParOf" srcId="{AF07808F-9D69-49B1-8B3E-16859191BB42}" destId="{33315775-298E-4481-A9E2-DE3902B88171}" srcOrd="1" destOrd="0" presId="urn:microsoft.com/office/officeart/2005/8/layout/hierarchy4"/>
    <dgm:cxn modelId="{38628DAB-4BA8-4678-B41B-5361FBFCCE3F}" type="presParOf" srcId="{AF07808F-9D69-49B1-8B3E-16859191BB42}" destId="{AC00F306-4059-4709-A7C3-80248DBDC980}" srcOrd="2" destOrd="0" presId="urn:microsoft.com/office/officeart/2005/8/layout/hierarchy4"/>
    <dgm:cxn modelId="{013F5A0D-E3CE-4751-9DD4-BA2915BA416B}" type="presParOf" srcId="{AC00F306-4059-4709-A7C3-80248DBDC980}" destId="{29FF7E1D-855A-41A6-83B6-74CD2C2F1435}" srcOrd="0" destOrd="0" presId="urn:microsoft.com/office/officeart/2005/8/layout/hierarchy4"/>
    <dgm:cxn modelId="{97FDE0A6-0F2D-4174-8206-F878A43DC4D8}" type="presParOf" srcId="{29FF7E1D-855A-41A6-83B6-74CD2C2F1435}" destId="{D5093101-7A7E-4256-BD69-30AD2157C875}" srcOrd="0" destOrd="0" presId="urn:microsoft.com/office/officeart/2005/8/layout/hierarchy4"/>
    <dgm:cxn modelId="{6F466EAB-00EA-41A9-BC3E-DDCDDF035861}" type="presParOf" srcId="{29FF7E1D-855A-41A6-83B6-74CD2C2F1435}" destId="{55BF1375-CE96-4ED7-BE18-9D257EF7EF17}" srcOrd="1" destOrd="0" presId="urn:microsoft.com/office/officeart/2005/8/layout/hierarchy4"/>
    <dgm:cxn modelId="{DA0BA964-51AD-45C0-8D1F-66430BB8C849}" type="presParOf" srcId="{94A163CD-498D-4C1B-B047-239406275E98}" destId="{9A479347-6992-488E-A80F-FE862BF92983}" srcOrd="1" destOrd="0" presId="urn:microsoft.com/office/officeart/2005/8/layout/hierarchy4"/>
    <dgm:cxn modelId="{1619B8AC-87D5-4668-9127-634C105FB3A6}" type="presParOf" srcId="{94A163CD-498D-4C1B-B047-239406275E98}" destId="{41C4997B-6837-4702-8298-26C59A3EF4CC}" srcOrd="2" destOrd="0" presId="urn:microsoft.com/office/officeart/2005/8/layout/hierarchy4"/>
    <dgm:cxn modelId="{A9C741AE-9F14-480D-92F6-DAB23A7B6302}" type="presParOf" srcId="{41C4997B-6837-4702-8298-26C59A3EF4CC}" destId="{DE006F8F-D095-474E-9FDC-4666ABB84CFB}" srcOrd="0" destOrd="0" presId="urn:microsoft.com/office/officeart/2005/8/layout/hierarchy4"/>
    <dgm:cxn modelId="{8830F067-5E48-4D33-95AA-79744A530AD3}" type="presParOf" srcId="{41C4997B-6837-4702-8298-26C59A3EF4CC}" destId="{ECA1BC43-6EAD-4168-A225-F5A809CF6E20}" srcOrd="1" destOrd="0" presId="urn:microsoft.com/office/officeart/2005/8/layout/hierarchy4"/>
    <dgm:cxn modelId="{8AF4C50D-4C1E-48F2-B985-C52939C136F7}" type="presParOf" srcId="{41C4997B-6837-4702-8298-26C59A3EF4CC}" destId="{EB43A715-963B-4B72-BD01-B730B67FDDB8}" srcOrd="2" destOrd="0" presId="urn:microsoft.com/office/officeart/2005/8/layout/hierarchy4"/>
    <dgm:cxn modelId="{5BCAE9C7-A482-471C-9600-217BCD253502}" type="presParOf" srcId="{EB43A715-963B-4B72-BD01-B730B67FDDB8}" destId="{D01EFEF7-9060-4C91-9F90-5DD8DCA1C0DE}" srcOrd="0" destOrd="0" presId="urn:microsoft.com/office/officeart/2005/8/layout/hierarchy4"/>
    <dgm:cxn modelId="{5ABB5670-0761-4C8F-BC72-7229C3C8B12A}" type="presParOf" srcId="{D01EFEF7-9060-4C91-9F90-5DD8DCA1C0DE}" destId="{934D6CE9-7B5B-47B9-AADE-01A6EFA51077}" srcOrd="0" destOrd="0" presId="urn:microsoft.com/office/officeart/2005/8/layout/hierarchy4"/>
    <dgm:cxn modelId="{B303CB4B-7A38-49CD-B028-79EF66C9F0FA}" type="presParOf" srcId="{D01EFEF7-9060-4C91-9F90-5DD8DCA1C0DE}" destId="{0AA90E0F-7594-4C74-A14F-44282CEF929D}" srcOrd="1" destOrd="0" presId="urn:microsoft.com/office/officeart/2005/8/layout/hierarchy4"/>
    <dgm:cxn modelId="{BB991695-F19D-455F-8897-29087B70B39D}" type="presParOf" srcId="{D01EFEF7-9060-4C91-9F90-5DD8DCA1C0DE}" destId="{DDA00085-697E-4498-9CC8-52055A5AC663}" srcOrd="2" destOrd="0" presId="urn:microsoft.com/office/officeart/2005/8/layout/hierarchy4"/>
    <dgm:cxn modelId="{E441E591-520A-4B48-BAF7-3108230CED6C}" type="presParOf" srcId="{DDA00085-697E-4498-9CC8-52055A5AC663}" destId="{BE7C5E65-087C-46FF-B411-9A122409999C}" srcOrd="0" destOrd="0" presId="urn:microsoft.com/office/officeart/2005/8/layout/hierarchy4"/>
    <dgm:cxn modelId="{24E7A657-4356-4E26-AA0E-07B7008E1A19}" type="presParOf" srcId="{BE7C5E65-087C-46FF-B411-9A122409999C}" destId="{83CE8728-774F-4246-ADCB-8E81C0255B7A}" srcOrd="0" destOrd="0" presId="urn:microsoft.com/office/officeart/2005/8/layout/hierarchy4"/>
    <dgm:cxn modelId="{BBD50B2A-947F-4D28-80C9-565BA024FF67}" type="presParOf" srcId="{BE7C5E65-087C-46FF-B411-9A122409999C}" destId="{990EA202-021F-4C3E-A4C6-33E23C3093E6}" srcOrd="1" destOrd="0" presId="urn:microsoft.com/office/officeart/2005/8/layout/hierarchy4"/>
    <dgm:cxn modelId="{CDC89B79-A54B-49BD-A26C-1C841EA6CF83}" type="presParOf" srcId="{BE7C5E65-087C-46FF-B411-9A122409999C}" destId="{471472C8-DF3E-4A41-A50C-E4F5AB69F452}" srcOrd="2" destOrd="0" presId="urn:microsoft.com/office/officeart/2005/8/layout/hierarchy4"/>
    <dgm:cxn modelId="{1CDAE0C7-4BCE-4CF9-A7F1-541FF2002CE3}" type="presParOf" srcId="{471472C8-DF3E-4A41-A50C-E4F5AB69F452}" destId="{271EF563-74DD-4CC6-8D31-2298BFA7B3D0}" srcOrd="0" destOrd="0" presId="urn:microsoft.com/office/officeart/2005/8/layout/hierarchy4"/>
    <dgm:cxn modelId="{BB92FB74-C4BC-4E8F-AE02-E32F6E594ADC}" type="presParOf" srcId="{271EF563-74DD-4CC6-8D31-2298BFA7B3D0}" destId="{7EA743C7-60D7-49D6-A868-51F511F073F0}" srcOrd="0" destOrd="0" presId="urn:microsoft.com/office/officeart/2005/8/layout/hierarchy4"/>
    <dgm:cxn modelId="{BD0C33B6-A0E3-468D-816B-14A49F7F1BF8}" type="presParOf" srcId="{271EF563-74DD-4CC6-8D31-2298BFA7B3D0}" destId="{FB4DB271-00BF-431E-895B-C49A4669A013}" srcOrd="1" destOrd="0" presId="urn:microsoft.com/office/officeart/2005/8/layout/hierarchy4"/>
    <dgm:cxn modelId="{357A62E0-3F57-4837-A31F-49A1D3614011}" type="presParOf" srcId="{271EF563-74DD-4CC6-8D31-2298BFA7B3D0}" destId="{162866BE-4723-4BB1-BA85-BD16E0CB1A66}" srcOrd="2" destOrd="0" presId="urn:microsoft.com/office/officeart/2005/8/layout/hierarchy4"/>
    <dgm:cxn modelId="{91A226D0-A1D8-4802-88EB-6FB900DDC8D5}" type="presParOf" srcId="{162866BE-4723-4BB1-BA85-BD16E0CB1A66}" destId="{C08459BC-19BA-48B1-BA1C-F4C79817EBF5}" srcOrd="0" destOrd="0" presId="urn:microsoft.com/office/officeart/2005/8/layout/hierarchy4"/>
    <dgm:cxn modelId="{4976F00F-A589-4B1E-9134-D03838825256}" type="presParOf" srcId="{C08459BC-19BA-48B1-BA1C-F4C79817EBF5}" destId="{AEA7FD2E-6236-4D12-AEBF-1D470C76E5EE}" srcOrd="0" destOrd="0" presId="urn:microsoft.com/office/officeart/2005/8/layout/hierarchy4"/>
    <dgm:cxn modelId="{D71E24F0-54CF-46CB-9AD6-5575B840B9CB}" type="presParOf" srcId="{C08459BC-19BA-48B1-BA1C-F4C79817EBF5}" destId="{1E49A93F-B01E-44E0-A42D-FEBE9667E2FB}" srcOrd="1" destOrd="0" presId="urn:microsoft.com/office/officeart/2005/8/layout/hierarchy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5422AD-D99D-4AA0-9096-0BB80AE5BA5E}">
      <dsp:nvSpPr>
        <dsp:cNvPr id="0" name=""/>
        <dsp:cNvSpPr/>
      </dsp:nvSpPr>
      <dsp:spPr>
        <a:xfrm>
          <a:off x="0" y="5844"/>
          <a:ext cx="5750794" cy="384516"/>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de-DE" sz="1600" b="1" kern="1200" dirty="0"/>
            <a:t>Zwischenprüfung</a:t>
          </a:r>
        </a:p>
      </dsp:txBody>
      <dsp:txXfrm>
        <a:off x="11262" y="17106"/>
        <a:ext cx="5728270" cy="361992"/>
      </dsp:txXfrm>
    </dsp:sp>
    <dsp:sp modelId="{6A8BD165-A592-40E6-8E29-1A24D0CEF5C7}">
      <dsp:nvSpPr>
        <dsp:cNvPr id="0" name=""/>
        <dsp:cNvSpPr/>
      </dsp:nvSpPr>
      <dsp:spPr>
        <a:xfrm>
          <a:off x="9941" y="442941"/>
          <a:ext cx="3768470" cy="38451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de-DE" sz="1600" b="1" kern="1200" dirty="0">
              <a:solidFill>
                <a:schemeClr val="tx1">
                  <a:lumMod val="95000"/>
                  <a:lumOff val="5000"/>
                </a:schemeClr>
              </a:solidFill>
            </a:rPr>
            <a:t>Praktisch</a:t>
          </a:r>
        </a:p>
      </dsp:txBody>
      <dsp:txXfrm>
        <a:off x="21203" y="454203"/>
        <a:ext cx="3745946" cy="361992"/>
      </dsp:txXfrm>
    </dsp:sp>
    <dsp:sp modelId="{EDD2C5A9-62CE-4045-BEC3-9E9516616CB6}">
      <dsp:nvSpPr>
        <dsp:cNvPr id="0" name=""/>
        <dsp:cNvSpPr/>
      </dsp:nvSpPr>
      <dsp:spPr>
        <a:xfrm>
          <a:off x="19123" y="885019"/>
          <a:ext cx="3750105" cy="38451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de-DE" sz="1600" b="1" kern="1200" dirty="0">
              <a:solidFill>
                <a:schemeClr val="tx1">
                  <a:lumMod val="95000"/>
                  <a:lumOff val="5000"/>
                </a:schemeClr>
              </a:solidFill>
            </a:rPr>
            <a:t>Planungsphase     90 Minuten</a:t>
          </a:r>
        </a:p>
      </dsp:txBody>
      <dsp:txXfrm>
        <a:off x="30385" y="896281"/>
        <a:ext cx="3727581" cy="361992"/>
      </dsp:txXfrm>
    </dsp:sp>
    <dsp:sp modelId="{9B620641-4569-44D7-9319-301DFD2EDA1C}">
      <dsp:nvSpPr>
        <dsp:cNvPr id="0" name=""/>
        <dsp:cNvSpPr/>
      </dsp:nvSpPr>
      <dsp:spPr>
        <a:xfrm>
          <a:off x="37354" y="1327096"/>
          <a:ext cx="1792307" cy="38451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b="1" kern="1200" dirty="0">
              <a:solidFill>
                <a:schemeClr val="tx1">
                  <a:lumMod val="95000"/>
                  <a:lumOff val="5000"/>
                </a:schemeClr>
              </a:solidFill>
            </a:rPr>
            <a:t>2 Arbeitsproben</a:t>
          </a:r>
        </a:p>
      </dsp:txBody>
      <dsp:txXfrm>
        <a:off x="48616" y="1338358"/>
        <a:ext cx="1769783" cy="361992"/>
      </dsp:txXfrm>
    </dsp:sp>
    <dsp:sp modelId="{06F5930D-FEF9-40B1-8A26-610A44245AA2}">
      <dsp:nvSpPr>
        <dsp:cNvPr id="0" name=""/>
        <dsp:cNvSpPr/>
      </dsp:nvSpPr>
      <dsp:spPr>
        <a:xfrm>
          <a:off x="43232" y="1765870"/>
          <a:ext cx="1792307" cy="38451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b="1" kern="1200" dirty="0">
              <a:solidFill>
                <a:schemeClr val="tx1">
                  <a:lumMod val="95000"/>
                  <a:lumOff val="5000"/>
                </a:schemeClr>
              </a:solidFill>
            </a:rPr>
            <a:t>+ Situatives Fachgespräch</a:t>
          </a:r>
        </a:p>
      </dsp:txBody>
      <dsp:txXfrm>
        <a:off x="54494" y="1777132"/>
        <a:ext cx="1769783" cy="361992"/>
      </dsp:txXfrm>
    </dsp:sp>
    <dsp:sp modelId="{2E5BF454-7BC9-4148-B5D7-F18A48ECD5FF}">
      <dsp:nvSpPr>
        <dsp:cNvPr id="0" name=""/>
        <dsp:cNvSpPr/>
      </dsp:nvSpPr>
      <dsp:spPr>
        <a:xfrm>
          <a:off x="1867300" y="1327096"/>
          <a:ext cx="1883697" cy="384516"/>
        </a:xfrm>
        <a:prstGeom prst="roundRect">
          <a:avLst>
            <a:gd name="adj" fmla="val 10000"/>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b="1" kern="1200" dirty="0">
              <a:solidFill>
                <a:schemeClr val="tx1">
                  <a:lumMod val="95000"/>
                  <a:lumOff val="5000"/>
                </a:schemeClr>
              </a:solidFill>
            </a:rPr>
            <a:t>110 Minuten</a:t>
          </a:r>
        </a:p>
      </dsp:txBody>
      <dsp:txXfrm>
        <a:off x="1878562" y="1338358"/>
        <a:ext cx="1861173" cy="361992"/>
      </dsp:txXfrm>
    </dsp:sp>
    <dsp:sp modelId="{D3B9158A-A24D-4210-A3D4-96C1440434F1}">
      <dsp:nvSpPr>
        <dsp:cNvPr id="0" name=""/>
        <dsp:cNvSpPr/>
      </dsp:nvSpPr>
      <dsp:spPr>
        <a:xfrm>
          <a:off x="1869343" y="1765870"/>
          <a:ext cx="1883697" cy="384516"/>
        </a:xfrm>
        <a:prstGeom prst="roundRect">
          <a:avLst>
            <a:gd name="adj" fmla="val 10000"/>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b="1" kern="1200" dirty="0">
              <a:solidFill>
                <a:schemeClr val="tx1">
                  <a:lumMod val="95000"/>
                  <a:lumOff val="5000"/>
                </a:schemeClr>
              </a:solidFill>
            </a:rPr>
            <a:t>+ 10 Minuten</a:t>
          </a:r>
        </a:p>
      </dsp:txBody>
      <dsp:txXfrm>
        <a:off x="1880605" y="1777132"/>
        <a:ext cx="1861173" cy="361992"/>
      </dsp:txXfrm>
    </dsp:sp>
    <dsp:sp modelId="{A57C4680-BCE6-489D-B8C4-E60B99169596}">
      <dsp:nvSpPr>
        <dsp:cNvPr id="0" name=""/>
        <dsp:cNvSpPr/>
      </dsp:nvSpPr>
      <dsp:spPr>
        <a:xfrm>
          <a:off x="3930740" y="442941"/>
          <a:ext cx="1818768" cy="384516"/>
        </a:xfrm>
        <a:prstGeom prst="roundRect">
          <a:avLst>
            <a:gd name="adj" fmla="val 10000"/>
          </a:avLst>
        </a:prstGeom>
        <a:solidFill>
          <a:schemeClr val="accent3">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de-DE" sz="1600" b="1" kern="1200" dirty="0"/>
            <a:t>Schriftlich</a:t>
          </a:r>
        </a:p>
      </dsp:txBody>
      <dsp:txXfrm>
        <a:off x="3942002" y="454203"/>
        <a:ext cx="1796244" cy="361992"/>
      </dsp:txXfrm>
    </dsp:sp>
    <dsp:sp modelId="{06EFD798-5B05-4E97-8CC1-832F18F0FF86}">
      <dsp:nvSpPr>
        <dsp:cNvPr id="0" name=""/>
        <dsp:cNvSpPr/>
      </dsp:nvSpPr>
      <dsp:spPr>
        <a:xfrm>
          <a:off x="3930740" y="885019"/>
          <a:ext cx="1818768" cy="384516"/>
        </a:xfrm>
        <a:prstGeom prst="roundRect">
          <a:avLst>
            <a:gd name="adj" fmla="val 10000"/>
          </a:avLst>
        </a:prstGeom>
        <a:solidFill>
          <a:schemeClr val="bg1">
            <a:lumMod val="9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endParaRPr lang="de-DE" sz="1600" kern="1200"/>
        </a:p>
      </dsp:txBody>
      <dsp:txXfrm>
        <a:off x="3942002" y="896281"/>
        <a:ext cx="1796244" cy="361992"/>
      </dsp:txXfrm>
    </dsp:sp>
    <dsp:sp modelId="{421AF733-C21C-443A-BA63-F7B8C79B81C0}">
      <dsp:nvSpPr>
        <dsp:cNvPr id="0" name=""/>
        <dsp:cNvSpPr/>
      </dsp:nvSpPr>
      <dsp:spPr>
        <a:xfrm>
          <a:off x="3930740" y="1327096"/>
          <a:ext cx="1818768" cy="384516"/>
        </a:xfrm>
        <a:prstGeom prst="roundRect">
          <a:avLst>
            <a:gd name="adj" fmla="val 10000"/>
          </a:avLst>
        </a:prstGeom>
        <a:solidFill>
          <a:schemeClr val="accent3">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b="1" kern="1200" dirty="0"/>
            <a:t>1 Lernsituation</a:t>
          </a:r>
        </a:p>
      </dsp:txBody>
      <dsp:txXfrm>
        <a:off x="3942002" y="1338358"/>
        <a:ext cx="1796244" cy="361992"/>
      </dsp:txXfrm>
    </dsp:sp>
    <dsp:sp modelId="{EAF25CE4-D745-421D-B16D-0A13F51E4209}">
      <dsp:nvSpPr>
        <dsp:cNvPr id="0" name=""/>
        <dsp:cNvSpPr/>
      </dsp:nvSpPr>
      <dsp:spPr>
        <a:xfrm>
          <a:off x="3930740" y="1769173"/>
          <a:ext cx="1818768" cy="384516"/>
        </a:xfrm>
        <a:prstGeom prst="roundRect">
          <a:avLst>
            <a:gd name="adj" fmla="val 10000"/>
          </a:avLst>
        </a:prstGeom>
        <a:solidFill>
          <a:schemeClr val="accent3">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b="1" kern="1200" dirty="0"/>
            <a:t>90 Minuten</a:t>
          </a:r>
        </a:p>
      </dsp:txBody>
      <dsp:txXfrm>
        <a:off x="3942002" y="1780435"/>
        <a:ext cx="1796244" cy="3619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D02ABE-763C-4D2F-9815-B3641857F919}">
      <dsp:nvSpPr>
        <dsp:cNvPr id="0" name=""/>
        <dsp:cNvSpPr/>
      </dsp:nvSpPr>
      <dsp:spPr>
        <a:xfrm>
          <a:off x="660" y="307"/>
          <a:ext cx="5758128" cy="348676"/>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de-DE" sz="1500" kern="1200" dirty="0"/>
            <a:t>Abschlussprüfung</a:t>
          </a:r>
        </a:p>
      </dsp:txBody>
      <dsp:txXfrm>
        <a:off x="10872" y="10519"/>
        <a:ext cx="5737704" cy="328252"/>
      </dsp:txXfrm>
    </dsp:sp>
    <dsp:sp modelId="{6925A64B-8526-4CAC-A524-E2A6E95622E8}">
      <dsp:nvSpPr>
        <dsp:cNvPr id="0" name=""/>
        <dsp:cNvSpPr/>
      </dsp:nvSpPr>
      <dsp:spPr>
        <a:xfrm>
          <a:off x="660" y="397174"/>
          <a:ext cx="3761387" cy="3486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de-DE" sz="1500" b="1" kern="1200" dirty="0">
              <a:solidFill>
                <a:schemeClr val="tx1">
                  <a:lumMod val="95000"/>
                  <a:lumOff val="5000"/>
                </a:schemeClr>
              </a:solidFill>
            </a:rPr>
            <a:t>Praktisch</a:t>
          </a:r>
        </a:p>
      </dsp:txBody>
      <dsp:txXfrm>
        <a:off x="10872" y="407386"/>
        <a:ext cx="3740963" cy="328252"/>
      </dsp:txXfrm>
    </dsp:sp>
    <dsp:sp modelId="{6ADCA59D-F873-42F7-826C-303E844837B1}">
      <dsp:nvSpPr>
        <dsp:cNvPr id="0" name=""/>
        <dsp:cNvSpPr/>
      </dsp:nvSpPr>
      <dsp:spPr>
        <a:xfrm>
          <a:off x="660" y="794040"/>
          <a:ext cx="1842011" cy="348676"/>
        </a:xfrm>
        <a:prstGeom prst="roundRect">
          <a:avLst>
            <a:gd name="adj" fmla="val 10000"/>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de-DE" sz="1500" kern="1200" dirty="0">
              <a:solidFill>
                <a:schemeClr val="tx1">
                  <a:lumMod val="95000"/>
                  <a:lumOff val="5000"/>
                </a:schemeClr>
              </a:solidFill>
            </a:rPr>
            <a:t>Betrieblicher Auftrag</a:t>
          </a:r>
        </a:p>
      </dsp:txBody>
      <dsp:txXfrm>
        <a:off x="10872" y="804252"/>
        <a:ext cx="1821587" cy="328252"/>
      </dsp:txXfrm>
    </dsp:sp>
    <dsp:sp modelId="{ECC292D8-F451-4F6E-A2D4-E8A496748C7D}">
      <dsp:nvSpPr>
        <dsp:cNvPr id="0" name=""/>
        <dsp:cNvSpPr/>
      </dsp:nvSpPr>
      <dsp:spPr>
        <a:xfrm>
          <a:off x="660" y="1190907"/>
          <a:ext cx="1842011" cy="348676"/>
        </a:xfrm>
        <a:prstGeom prst="roundRect">
          <a:avLst>
            <a:gd name="adj" fmla="val 10000"/>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dirty="0">
              <a:solidFill>
                <a:schemeClr val="tx1">
                  <a:lumMod val="95000"/>
                  <a:lumOff val="5000"/>
                </a:schemeClr>
              </a:solidFill>
            </a:rPr>
            <a:t>Planung, Durchführung, Dokumentation, Präsentation erstellen 24 Arbeitsstunden</a:t>
          </a:r>
        </a:p>
      </dsp:txBody>
      <dsp:txXfrm>
        <a:off x="10872" y="1201119"/>
        <a:ext cx="1821587" cy="328252"/>
      </dsp:txXfrm>
    </dsp:sp>
    <dsp:sp modelId="{BA953595-D0BF-4345-B296-1D7F1157EE72}">
      <dsp:nvSpPr>
        <dsp:cNvPr id="0" name=""/>
        <dsp:cNvSpPr/>
      </dsp:nvSpPr>
      <dsp:spPr>
        <a:xfrm>
          <a:off x="660" y="1587774"/>
          <a:ext cx="1842011" cy="348676"/>
        </a:xfrm>
        <a:prstGeom prst="roundRect">
          <a:avLst>
            <a:gd name="adj" fmla="val 10000"/>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dirty="0">
              <a:solidFill>
                <a:schemeClr val="tx1">
                  <a:lumMod val="95000"/>
                  <a:lumOff val="5000"/>
                </a:schemeClr>
              </a:solidFill>
            </a:rPr>
            <a:t>Präsentation 10 Minuten</a:t>
          </a:r>
        </a:p>
      </dsp:txBody>
      <dsp:txXfrm>
        <a:off x="10872" y="1597986"/>
        <a:ext cx="1821587" cy="328252"/>
      </dsp:txXfrm>
    </dsp:sp>
    <dsp:sp modelId="{832155AC-F8A0-4900-AF1A-67EC43A2FC19}">
      <dsp:nvSpPr>
        <dsp:cNvPr id="0" name=""/>
        <dsp:cNvSpPr/>
      </dsp:nvSpPr>
      <dsp:spPr>
        <a:xfrm>
          <a:off x="660" y="1984641"/>
          <a:ext cx="1842011" cy="348676"/>
        </a:xfrm>
        <a:prstGeom prst="roundRect">
          <a:avLst>
            <a:gd name="adj" fmla="val 10000"/>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dirty="0">
              <a:solidFill>
                <a:schemeClr val="tx1">
                  <a:lumMod val="95000"/>
                  <a:lumOff val="5000"/>
                </a:schemeClr>
              </a:solidFill>
            </a:rPr>
            <a:t>+ auftragsbezogenes Fachgespräch </a:t>
          </a:r>
          <a:br>
            <a:rPr lang="de-DE" sz="800" kern="1200" dirty="0">
              <a:solidFill>
                <a:schemeClr val="tx1">
                  <a:lumMod val="95000"/>
                  <a:lumOff val="5000"/>
                </a:schemeClr>
              </a:solidFill>
            </a:rPr>
          </a:br>
          <a:r>
            <a:rPr lang="de-DE" sz="800" kern="1200" dirty="0">
              <a:solidFill>
                <a:schemeClr val="tx1">
                  <a:lumMod val="95000"/>
                  <a:lumOff val="5000"/>
                </a:schemeClr>
              </a:solidFill>
            </a:rPr>
            <a:t>20 Minuten</a:t>
          </a:r>
        </a:p>
      </dsp:txBody>
      <dsp:txXfrm>
        <a:off x="10872" y="1994853"/>
        <a:ext cx="1821587" cy="328252"/>
      </dsp:txXfrm>
    </dsp:sp>
    <dsp:sp modelId="{1312362D-AC3D-4442-8422-E201EF19D824}">
      <dsp:nvSpPr>
        <dsp:cNvPr id="0" name=""/>
        <dsp:cNvSpPr/>
      </dsp:nvSpPr>
      <dsp:spPr>
        <a:xfrm>
          <a:off x="1920036" y="794040"/>
          <a:ext cx="1842011" cy="3486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de-DE" sz="1500" kern="1200" dirty="0">
              <a:solidFill>
                <a:schemeClr val="tx1">
                  <a:lumMod val="95000"/>
                  <a:lumOff val="5000"/>
                </a:schemeClr>
              </a:solidFill>
            </a:rPr>
            <a:t>Arbeitsaufgabe</a:t>
          </a:r>
        </a:p>
      </dsp:txBody>
      <dsp:txXfrm>
        <a:off x="1930248" y="804252"/>
        <a:ext cx="1821587" cy="328252"/>
      </dsp:txXfrm>
    </dsp:sp>
    <dsp:sp modelId="{B2A48648-3F8F-4E8C-8B31-31F7D7B70F6F}">
      <dsp:nvSpPr>
        <dsp:cNvPr id="0" name=""/>
        <dsp:cNvSpPr/>
      </dsp:nvSpPr>
      <dsp:spPr>
        <a:xfrm>
          <a:off x="1920036" y="1190907"/>
          <a:ext cx="1842011" cy="3486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dirty="0">
              <a:solidFill>
                <a:schemeClr val="tx1">
                  <a:lumMod val="95000"/>
                  <a:lumOff val="5000"/>
                </a:schemeClr>
              </a:solidFill>
            </a:rPr>
            <a:t>Planungsphase 120 Minuten</a:t>
          </a:r>
        </a:p>
      </dsp:txBody>
      <dsp:txXfrm>
        <a:off x="1930248" y="1201119"/>
        <a:ext cx="1821587" cy="328252"/>
      </dsp:txXfrm>
    </dsp:sp>
    <dsp:sp modelId="{5B4288AD-3D7D-45EA-B132-4691D8DFB82D}">
      <dsp:nvSpPr>
        <dsp:cNvPr id="0" name=""/>
        <dsp:cNvSpPr/>
      </dsp:nvSpPr>
      <dsp:spPr>
        <a:xfrm>
          <a:off x="1920036" y="1587774"/>
          <a:ext cx="1842011" cy="3486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dirty="0">
              <a:solidFill>
                <a:schemeClr val="tx1">
                  <a:lumMod val="95000"/>
                  <a:lumOff val="5000"/>
                </a:schemeClr>
              </a:solidFill>
            </a:rPr>
            <a:t>Durchführung  180 Minuten</a:t>
          </a:r>
        </a:p>
      </dsp:txBody>
      <dsp:txXfrm>
        <a:off x="1930248" y="1597986"/>
        <a:ext cx="1821587" cy="328252"/>
      </dsp:txXfrm>
    </dsp:sp>
    <dsp:sp modelId="{D5093101-7A7E-4256-BD69-30AD2157C875}">
      <dsp:nvSpPr>
        <dsp:cNvPr id="0" name=""/>
        <dsp:cNvSpPr/>
      </dsp:nvSpPr>
      <dsp:spPr>
        <a:xfrm>
          <a:off x="1920036" y="1984641"/>
          <a:ext cx="1842011" cy="3486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dirty="0">
              <a:solidFill>
                <a:schemeClr val="tx1">
                  <a:lumMod val="95000"/>
                  <a:lumOff val="5000"/>
                </a:schemeClr>
              </a:solidFill>
            </a:rPr>
            <a:t>+ auftragsbezogenes Fachgespräch</a:t>
          </a:r>
          <a:br>
            <a:rPr lang="de-DE" sz="800" kern="1200" dirty="0">
              <a:solidFill>
                <a:schemeClr val="tx1">
                  <a:lumMod val="95000"/>
                  <a:lumOff val="5000"/>
                </a:schemeClr>
              </a:solidFill>
            </a:rPr>
          </a:br>
          <a:r>
            <a:rPr lang="de-DE" sz="800" kern="1200" dirty="0">
              <a:solidFill>
                <a:schemeClr val="tx1">
                  <a:lumMod val="95000"/>
                  <a:lumOff val="5000"/>
                </a:schemeClr>
              </a:solidFill>
            </a:rPr>
            <a:t>15 Minuten</a:t>
          </a:r>
        </a:p>
      </dsp:txBody>
      <dsp:txXfrm>
        <a:off x="1930248" y="1994853"/>
        <a:ext cx="1821587" cy="328252"/>
      </dsp:txXfrm>
    </dsp:sp>
    <dsp:sp modelId="{DE006F8F-D095-474E-9FDC-4666ABB84CFB}">
      <dsp:nvSpPr>
        <dsp:cNvPr id="0" name=""/>
        <dsp:cNvSpPr/>
      </dsp:nvSpPr>
      <dsp:spPr>
        <a:xfrm>
          <a:off x="3916777" y="397174"/>
          <a:ext cx="1842011" cy="348676"/>
        </a:xfrm>
        <a:prstGeom prst="roundRect">
          <a:avLst>
            <a:gd name="adj" fmla="val 10000"/>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de-DE" sz="1500" b="1" kern="1200" dirty="0"/>
            <a:t>Schriftlich</a:t>
          </a:r>
        </a:p>
      </dsp:txBody>
      <dsp:txXfrm>
        <a:off x="3926989" y="407386"/>
        <a:ext cx="1821587" cy="328252"/>
      </dsp:txXfrm>
    </dsp:sp>
    <dsp:sp modelId="{934D6CE9-7B5B-47B9-AADE-01A6EFA51077}">
      <dsp:nvSpPr>
        <dsp:cNvPr id="0" name=""/>
        <dsp:cNvSpPr/>
      </dsp:nvSpPr>
      <dsp:spPr>
        <a:xfrm>
          <a:off x="3916777" y="794040"/>
          <a:ext cx="1842011" cy="348676"/>
        </a:xfrm>
        <a:prstGeom prst="roundRect">
          <a:avLst>
            <a:gd name="adj" fmla="val 10000"/>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de-DE" sz="1500" kern="1200" dirty="0"/>
            <a:t>2 Lernsituationen</a:t>
          </a:r>
        </a:p>
      </dsp:txBody>
      <dsp:txXfrm>
        <a:off x="3926989" y="804252"/>
        <a:ext cx="1821587" cy="328252"/>
      </dsp:txXfrm>
    </dsp:sp>
    <dsp:sp modelId="{83CE8728-774F-4246-ADCB-8E81C0255B7A}">
      <dsp:nvSpPr>
        <dsp:cNvPr id="0" name=""/>
        <dsp:cNvSpPr/>
      </dsp:nvSpPr>
      <dsp:spPr>
        <a:xfrm>
          <a:off x="3916777" y="1190907"/>
          <a:ext cx="1842011" cy="348676"/>
        </a:xfrm>
        <a:prstGeom prst="roundRect">
          <a:avLst>
            <a:gd name="adj" fmla="val 10000"/>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dirty="0"/>
            <a:t>3 Prüfungsbereiche je Lernsituation</a:t>
          </a:r>
        </a:p>
      </dsp:txBody>
      <dsp:txXfrm>
        <a:off x="3926989" y="1201119"/>
        <a:ext cx="1821587" cy="328252"/>
      </dsp:txXfrm>
    </dsp:sp>
    <dsp:sp modelId="{7EA743C7-60D7-49D6-A868-51F511F073F0}">
      <dsp:nvSpPr>
        <dsp:cNvPr id="0" name=""/>
        <dsp:cNvSpPr/>
      </dsp:nvSpPr>
      <dsp:spPr>
        <a:xfrm>
          <a:off x="3916777" y="1587774"/>
          <a:ext cx="1842011" cy="348676"/>
        </a:xfrm>
        <a:prstGeom prst="roundRect">
          <a:avLst>
            <a:gd name="adj" fmla="val 10000"/>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dirty="0"/>
            <a:t>1 Lernsituation je Tag</a:t>
          </a:r>
        </a:p>
      </dsp:txBody>
      <dsp:txXfrm>
        <a:off x="3926989" y="1597986"/>
        <a:ext cx="1821587" cy="328252"/>
      </dsp:txXfrm>
    </dsp:sp>
    <dsp:sp modelId="{AEA7FD2E-6236-4D12-AEBF-1D470C76E5EE}">
      <dsp:nvSpPr>
        <dsp:cNvPr id="0" name=""/>
        <dsp:cNvSpPr/>
      </dsp:nvSpPr>
      <dsp:spPr>
        <a:xfrm>
          <a:off x="3916777" y="1984641"/>
          <a:ext cx="1842011" cy="348676"/>
        </a:xfrm>
        <a:prstGeom prst="roundRect">
          <a:avLst>
            <a:gd name="adj" fmla="val 10000"/>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dirty="0"/>
            <a:t>150 Minuten je Lernsituation </a:t>
          </a:r>
        </a:p>
      </dsp:txBody>
      <dsp:txXfrm>
        <a:off x="3926989" y="1994853"/>
        <a:ext cx="1821587" cy="3282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1138</Words>
  <Characters>7174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Reuter, Anja (Schulverwaltung)</cp:lastModifiedBy>
  <cp:revision>2</cp:revision>
  <cp:lastPrinted>2024-03-05T10:34:00Z</cp:lastPrinted>
  <dcterms:created xsi:type="dcterms:W3CDTF">2024-04-29T09:26:00Z</dcterms:created>
  <dcterms:modified xsi:type="dcterms:W3CDTF">2024-04-29T09:26:00Z</dcterms:modified>
</cp:coreProperties>
</file>