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8848C" w14:textId="4A7FA02C" w:rsidR="00D74ADE" w:rsidRPr="000F1907" w:rsidRDefault="000517E1" w:rsidP="00AF3EC0">
      <w:pPr>
        <w:ind w:right="-284"/>
        <w:rPr>
          <w:rFonts w:ascii="Arial" w:hAnsi="Arial"/>
          <w:b/>
          <w:color w:val="2E74B5" w:themeColor="accent1" w:themeShade="BF"/>
          <w:sz w:val="28"/>
          <w:szCs w:val="28"/>
        </w:rPr>
      </w:pPr>
      <w:r w:rsidRPr="00D639F4">
        <w:rPr>
          <w:rFonts w:ascii="Arial" w:hAnsi="Arial"/>
          <w:b/>
          <w:color w:val="2E74B5" w:themeColor="accent1" w:themeShade="BF"/>
          <w:sz w:val="28"/>
          <w:szCs w:val="28"/>
        </w:rPr>
        <w:t>07</w:t>
      </w:r>
      <w:r w:rsidR="00D74ADE" w:rsidRPr="00D639F4">
        <w:rPr>
          <w:rFonts w:ascii="Arial" w:hAnsi="Arial"/>
          <w:b/>
          <w:color w:val="2E74B5" w:themeColor="accent1" w:themeShade="BF"/>
          <w:sz w:val="28"/>
          <w:szCs w:val="28"/>
        </w:rPr>
        <w:t xml:space="preserve"> </w:t>
      </w:r>
      <w:r w:rsidRPr="00D639F4">
        <w:rPr>
          <w:rFonts w:ascii="Arial" w:hAnsi="Arial"/>
          <w:b/>
          <w:color w:val="2E74B5" w:themeColor="accent1" w:themeShade="BF"/>
          <w:sz w:val="28"/>
          <w:szCs w:val="28"/>
        </w:rPr>
        <w:t>Leittextbearbeitungen</w:t>
      </w:r>
    </w:p>
    <w:p w14:paraId="6C31937E" w14:textId="068EE2AE" w:rsidR="000F1907" w:rsidRDefault="000F1907" w:rsidP="000F1907">
      <w:pPr>
        <w:ind w:left="360" w:right="-284"/>
        <w:rPr>
          <w:rFonts w:ascii="Arial" w:hAnsi="Arial"/>
          <w:bCs/>
          <w:sz w:val="22"/>
          <w:szCs w:val="22"/>
        </w:rPr>
      </w:pPr>
    </w:p>
    <w:p w14:paraId="76CAC46B" w14:textId="0267DE37" w:rsidR="006C344B" w:rsidRPr="006C344B" w:rsidRDefault="006C344B" w:rsidP="006C344B">
      <w:pPr>
        <w:spacing w:line="288" w:lineRule="auto"/>
        <w:ind w:left="360" w:right="-2"/>
        <w:rPr>
          <w:rFonts w:ascii="Arial" w:hAnsi="Arial" w:cs="Arial"/>
          <w:sz w:val="22"/>
          <w:szCs w:val="22"/>
        </w:rPr>
      </w:pPr>
      <w:r w:rsidRPr="006C344B">
        <w:rPr>
          <w:rFonts w:ascii="Arial" w:hAnsi="Arial" w:cs="Arial"/>
          <w:sz w:val="22"/>
          <w:szCs w:val="22"/>
        </w:rPr>
        <w:t xml:space="preserve">Sie müssen </w:t>
      </w:r>
      <w:r>
        <w:rPr>
          <w:rFonts w:ascii="Arial" w:hAnsi="Arial" w:cs="Arial"/>
          <w:sz w:val="22"/>
          <w:szCs w:val="22"/>
        </w:rPr>
        <w:t xml:space="preserve">als </w:t>
      </w:r>
      <w:r w:rsidRPr="006C344B">
        <w:rPr>
          <w:rFonts w:ascii="Arial" w:hAnsi="Arial" w:cs="Arial"/>
          <w:sz w:val="22"/>
          <w:szCs w:val="22"/>
        </w:rPr>
        <w:t>Wochenbericht</w:t>
      </w:r>
    </w:p>
    <w:p w14:paraId="406E1B99" w14:textId="31CC0726" w:rsidR="006C344B" w:rsidRDefault="006C344B" w:rsidP="006C344B">
      <w:pPr>
        <w:spacing w:line="288" w:lineRule="auto"/>
        <w:ind w:left="360" w:right="-2"/>
        <w:rPr>
          <w:rFonts w:ascii="Arial" w:hAnsi="Arial" w:cs="Arial"/>
          <w:sz w:val="22"/>
          <w:szCs w:val="22"/>
        </w:rPr>
      </w:pPr>
      <w:r w:rsidRPr="006C344B">
        <w:rPr>
          <w:rFonts w:ascii="Arial" w:hAnsi="Arial" w:cs="Arial"/>
          <w:sz w:val="22"/>
          <w:szCs w:val="22"/>
        </w:rPr>
        <w:t>b</w:t>
      </w:r>
      <w:r w:rsidR="00270E80" w:rsidRPr="006C344B">
        <w:rPr>
          <w:rFonts w:ascii="Arial" w:hAnsi="Arial" w:cs="Arial"/>
          <w:sz w:val="22"/>
          <w:szCs w:val="22"/>
        </w:rPr>
        <w:t>is zu</w:t>
      </w:r>
      <w:r>
        <w:rPr>
          <w:rFonts w:ascii="Arial" w:hAnsi="Arial" w:cs="Arial"/>
          <w:sz w:val="22"/>
          <w:szCs w:val="22"/>
        </w:rPr>
        <w:t xml:space="preserve">r </w:t>
      </w:r>
      <w:r w:rsidR="00270E80" w:rsidRPr="006C344B">
        <w:rPr>
          <w:rFonts w:ascii="Arial" w:hAnsi="Arial" w:cs="Arial"/>
          <w:sz w:val="22"/>
          <w:szCs w:val="22"/>
        </w:rPr>
        <w:t xml:space="preserve">Zwischenprüfung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mindestens</w:t>
      </w:r>
      <w:r w:rsidR="00270E80" w:rsidRPr="006C344B">
        <w:rPr>
          <w:rFonts w:ascii="Arial" w:hAnsi="Arial" w:cs="Arial"/>
          <w:sz w:val="22"/>
          <w:szCs w:val="22"/>
        </w:rPr>
        <w:t xml:space="preserve">1 Leittext </w:t>
      </w:r>
      <w:r w:rsidRPr="006C344B">
        <w:rPr>
          <w:rFonts w:ascii="Arial" w:hAnsi="Arial" w:cs="Arial"/>
          <w:sz w:val="22"/>
          <w:szCs w:val="22"/>
        </w:rPr>
        <w:t>bearbeiten</w:t>
      </w:r>
      <w:r>
        <w:rPr>
          <w:rFonts w:ascii="Arial" w:hAnsi="Arial" w:cs="Arial"/>
          <w:sz w:val="22"/>
          <w:szCs w:val="22"/>
        </w:rPr>
        <w:t xml:space="preserve"> und</w:t>
      </w:r>
      <w:r w:rsidRPr="006C344B">
        <w:rPr>
          <w:rFonts w:ascii="Arial" w:hAnsi="Arial" w:cs="Arial"/>
          <w:sz w:val="22"/>
          <w:szCs w:val="22"/>
        </w:rPr>
        <w:t xml:space="preserve"> durch</w:t>
      </w:r>
      <w:r>
        <w:rPr>
          <w:rFonts w:ascii="Arial" w:hAnsi="Arial" w:cs="Arial"/>
          <w:sz w:val="22"/>
          <w:szCs w:val="22"/>
        </w:rPr>
        <w:t>führen</w:t>
      </w:r>
      <w:r>
        <w:rPr>
          <w:rFonts w:ascii="Arial" w:hAnsi="Arial" w:cs="Arial"/>
          <w:sz w:val="22"/>
          <w:szCs w:val="22"/>
        </w:rPr>
        <w:t>,</w:t>
      </w:r>
    </w:p>
    <w:p w14:paraId="731A374F" w14:textId="77777777" w:rsidR="006C344B" w:rsidRDefault="00270E80" w:rsidP="006C344B">
      <w:pPr>
        <w:spacing w:line="288" w:lineRule="auto"/>
        <w:ind w:left="360" w:right="-2"/>
        <w:rPr>
          <w:rFonts w:ascii="Arial" w:hAnsi="Arial" w:cs="Arial"/>
          <w:sz w:val="22"/>
          <w:szCs w:val="22"/>
        </w:rPr>
      </w:pPr>
      <w:r w:rsidRPr="006C344B">
        <w:rPr>
          <w:rFonts w:ascii="Arial" w:hAnsi="Arial" w:cs="Arial"/>
          <w:sz w:val="22"/>
          <w:szCs w:val="22"/>
        </w:rPr>
        <w:t xml:space="preserve">bis zur Abschlussprüfung </w:t>
      </w:r>
      <w:r w:rsidR="006C344B">
        <w:rPr>
          <w:rFonts w:ascii="Arial" w:hAnsi="Arial" w:cs="Arial"/>
          <w:sz w:val="22"/>
          <w:szCs w:val="22"/>
        </w:rPr>
        <w:tab/>
      </w:r>
      <w:r w:rsidRPr="006C344B">
        <w:rPr>
          <w:rFonts w:ascii="Arial" w:hAnsi="Arial" w:cs="Arial"/>
          <w:sz w:val="22"/>
          <w:szCs w:val="22"/>
        </w:rPr>
        <w:t xml:space="preserve">2 weitere Leittexte </w:t>
      </w:r>
      <w:r w:rsidR="006C344B" w:rsidRPr="006C344B">
        <w:rPr>
          <w:rFonts w:ascii="Arial" w:hAnsi="Arial" w:cs="Arial"/>
          <w:sz w:val="22"/>
          <w:szCs w:val="22"/>
        </w:rPr>
        <w:t>bearbeiten</w:t>
      </w:r>
      <w:r w:rsidR="006C344B">
        <w:rPr>
          <w:rFonts w:ascii="Arial" w:hAnsi="Arial" w:cs="Arial"/>
          <w:sz w:val="22"/>
          <w:szCs w:val="22"/>
        </w:rPr>
        <w:t xml:space="preserve"> und</w:t>
      </w:r>
      <w:r w:rsidR="006C344B" w:rsidRPr="006C344B">
        <w:rPr>
          <w:rFonts w:ascii="Arial" w:hAnsi="Arial" w:cs="Arial"/>
          <w:sz w:val="22"/>
          <w:szCs w:val="22"/>
        </w:rPr>
        <w:t xml:space="preserve"> durch</w:t>
      </w:r>
      <w:r w:rsidR="006C344B">
        <w:rPr>
          <w:rFonts w:ascii="Arial" w:hAnsi="Arial" w:cs="Arial"/>
          <w:sz w:val="22"/>
          <w:szCs w:val="22"/>
        </w:rPr>
        <w:t>führen</w:t>
      </w:r>
      <w:r w:rsidR="006C344B" w:rsidRPr="006C344B">
        <w:rPr>
          <w:rFonts w:ascii="Arial" w:hAnsi="Arial" w:cs="Arial"/>
          <w:sz w:val="22"/>
          <w:szCs w:val="22"/>
        </w:rPr>
        <w:t xml:space="preserve"> </w:t>
      </w:r>
    </w:p>
    <w:p w14:paraId="329AE57C" w14:textId="1D346F9A" w:rsidR="00270E80" w:rsidRPr="006C344B" w:rsidRDefault="00270E80" w:rsidP="006C344B">
      <w:pPr>
        <w:spacing w:line="288" w:lineRule="auto"/>
        <w:ind w:left="360" w:right="-2"/>
        <w:rPr>
          <w:rFonts w:ascii="Arial" w:hAnsi="Arial" w:cs="Arial"/>
          <w:sz w:val="22"/>
          <w:szCs w:val="22"/>
        </w:rPr>
      </w:pPr>
      <w:r w:rsidRPr="006C344B">
        <w:rPr>
          <w:rFonts w:ascii="Arial" w:hAnsi="Arial" w:cs="Arial"/>
          <w:sz w:val="22"/>
          <w:szCs w:val="22"/>
        </w:rPr>
        <w:t>Die kontrollierte</w:t>
      </w:r>
      <w:r w:rsidR="006C344B">
        <w:rPr>
          <w:rFonts w:ascii="Arial" w:hAnsi="Arial" w:cs="Arial"/>
          <w:sz w:val="22"/>
          <w:szCs w:val="22"/>
        </w:rPr>
        <w:t xml:space="preserve"> und</w:t>
      </w:r>
      <w:r w:rsidRPr="006C344B">
        <w:rPr>
          <w:rFonts w:ascii="Arial" w:hAnsi="Arial" w:cs="Arial"/>
          <w:sz w:val="22"/>
          <w:szCs w:val="22"/>
        </w:rPr>
        <w:t xml:space="preserve"> unterschrieben</w:t>
      </w:r>
      <w:r w:rsidR="006C344B">
        <w:rPr>
          <w:rFonts w:ascii="Arial" w:hAnsi="Arial" w:cs="Arial"/>
          <w:sz w:val="22"/>
          <w:szCs w:val="22"/>
        </w:rPr>
        <w:t>e</w:t>
      </w:r>
      <w:r w:rsidRPr="006C344B">
        <w:rPr>
          <w:rFonts w:ascii="Arial" w:hAnsi="Arial" w:cs="Arial"/>
          <w:sz w:val="22"/>
          <w:szCs w:val="22"/>
        </w:rPr>
        <w:t xml:space="preserve"> Leittext-Bearbeitung wird </w:t>
      </w:r>
      <w:r w:rsidR="006C344B">
        <w:rPr>
          <w:rFonts w:ascii="Arial" w:hAnsi="Arial" w:cs="Arial"/>
          <w:sz w:val="22"/>
          <w:szCs w:val="22"/>
        </w:rPr>
        <w:t>hier dann</w:t>
      </w:r>
      <w:r w:rsidRPr="006C344B">
        <w:rPr>
          <w:rFonts w:ascii="Arial" w:hAnsi="Arial" w:cs="Arial"/>
          <w:sz w:val="22"/>
          <w:szCs w:val="22"/>
        </w:rPr>
        <w:t xml:space="preserve"> abgeheftet.</w:t>
      </w:r>
    </w:p>
    <w:p w14:paraId="0E3B6011" w14:textId="77777777" w:rsidR="00270E80" w:rsidRPr="000F1907" w:rsidRDefault="00270E80" w:rsidP="006C344B">
      <w:pPr>
        <w:spacing w:line="288" w:lineRule="auto"/>
        <w:ind w:left="360" w:right="-284"/>
        <w:rPr>
          <w:rFonts w:ascii="Arial" w:hAnsi="Arial"/>
          <w:bCs/>
          <w:sz w:val="22"/>
          <w:szCs w:val="22"/>
        </w:rPr>
      </w:pPr>
    </w:p>
    <w:p w14:paraId="0A8D51BB" w14:textId="77777777" w:rsidR="006C344B" w:rsidRPr="006C344B" w:rsidRDefault="006C344B" w:rsidP="006C344B">
      <w:pPr>
        <w:spacing w:line="288" w:lineRule="auto"/>
        <w:ind w:left="360" w:right="-284"/>
        <w:rPr>
          <w:rFonts w:ascii="Arial" w:hAnsi="Arial"/>
          <w:b/>
          <w:bCs/>
          <w:sz w:val="22"/>
          <w:szCs w:val="22"/>
        </w:rPr>
      </w:pPr>
      <w:r w:rsidRPr="006C344B">
        <w:rPr>
          <w:rFonts w:ascii="Arial" w:hAnsi="Arial"/>
          <w:b/>
          <w:bCs/>
          <w:sz w:val="22"/>
          <w:szCs w:val="22"/>
        </w:rPr>
        <w:t>Hinweise zur Bearbeitung:</w:t>
      </w:r>
    </w:p>
    <w:p w14:paraId="134742FD" w14:textId="77777777" w:rsidR="006C344B" w:rsidRDefault="006C344B" w:rsidP="006C344B">
      <w:pPr>
        <w:spacing w:line="288" w:lineRule="auto"/>
        <w:ind w:left="360" w:right="-284"/>
        <w:rPr>
          <w:rFonts w:ascii="Arial" w:hAnsi="Arial"/>
          <w:bCs/>
          <w:sz w:val="22"/>
          <w:szCs w:val="22"/>
        </w:rPr>
      </w:pPr>
    </w:p>
    <w:p w14:paraId="699DBC34" w14:textId="6A8534CB" w:rsidR="000F1907" w:rsidRPr="000F1907" w:rsidRDefault="000F1907" w:rsidP="006C344B">
      <w:pPr>
        <w:spacing w:line="288" w:lineRule="auto"/>
        <w:ind w:left="360" w:right="-284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Ziel der Leittextbearbeitung für Auszubildende:</w:t>
      </w:r>
    </w:p>
    <w:p w14:paraId="0C3E4CEC" w14:textId="77777777" w:rsidR="003C24B6" w:rsidRDefault="000F1907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Fachw</w:t>
      </w:r>
      <w:r w:rsidR="00D759BC" w:rsidRPr="000F1907">
        <w:rPr>
          <w:rFonts w:ascii="Arial" w:hAnsi="Arial"/>
          <w:bCs/>
          <w:sz w:val="22"/>
          <w:szCs w:val="22"/>
        </w:rPr>
        <w:t xml:space="preserve">issen systematisch erwerben </w:t>
      </w:r>
      <w:r>
        <w:rPr>
          <w:rFonts w:ascii="Arial" w:hAnsi="Arial"/>
          <w:bCs/>
          <w:sz w:val="22"/>
          <w:szCs w:val="22"/>
        </w:rPr>
        <w:t>oder vertiefen</w:t>
      </w:r>
      <w:r w:rsidR="00D759BC" w:rsidRPr="000F1907">
        <w:rPr>
          <w:rFonts w:ascii="Arial" w:hAnsi="Arial"/>
          <w:bCs/>
          <w:sz w:val="22"/>
          <w:szCs w:val="22"/>
        </w:rPr>
        <w:br/>
        <w:t xml:space="preserve">(theoretisch, betriebsbezogen) </w:t>
      </w:r>
    </w:p>
    <w:p w14:paraId="598C8BF4" w14:textId="21A0F802" w:rsidR="00B555AD" w:rsidRPr="000F1907" w:rsidRDefault="003C24B6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Planung und Ergebnisse </w:t>
      </w:r>
      <w:r w:rsidR="00D759BC" w:rsidRPr="000F1907">
        <w:rPr>
          <w:rFonts w:ascii="Arial" w:hAnsi="Arial"/>
          <w:bCs/>
          <w:sz w:val="22"/>
          <w:szCs w:val="22"/>
        </w:rPr>
        <w:t>dokumentieren</w:t>
      </w:r>
    </w:p>
    <w:p w14:paraId="7FE1FD8F" w14:textId="258BF244" w:rsidR="00B555AD" w:rsidRPr="000F1907" w:rsidRDefault="00D759BC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 w:rsidRPr="000F1907">
        <w:rPr>
          <w:rFonts w:ascii="Arial" w:hAnsi="Arial"/>
          <w:bCs/>
          <w:sz w:val="22"/>
          <w:szCs w:val="22"/>
        </w:rPr>
        <w:t xml:space="preserve">Selbständig </w:t>
      </w:r>
      <w:r w:rsidR="003C24B6">
        <w:rPr>
          <w:rFonts w:ascii="Arial" w:hAnsi="Arial"/>
          <w:bCs/>
          <w:sz w:val="22"/>
          <w:szCs w:val="22"/>
        </w:rPr>
        <w:t xml:space="preserve">komplexe Aufgaben </w:t>
      </w:r>
      <w:r w:rsidR="000F1907" w:rsidRPr="000F1907">
        <w:rPr>
          <w:rFonts w:ascii="Arial" w:hAnsi="Arial"/>
          <w:bCs/>
          <w:sz w:val="22"/>
          <w:szCs w:val="22"/>
        </w:rPr>
        <w:t xml:space="preserve">im (vertrauten) Betrieb </w:t>
      </w:r>
      <w:r w:rsidRPr="0057324F">
        <w:rPr>
          <w:rFonts w:ascii="Arial" w:hAnsi="Arial"/>
          <w:b/>
          <w:bCs/>
          <w:sz w:val="22"/>
          <w:szCs w:val="22"/>
        </w:rPr>
        <w:t>planen</w:t>
      </w:r>
      <w:r w:rsidR="000F1907">
        <w:rPr>
          <w:rFonts w:ascii="Arial" w:hAnsi="Arial"/>
          <w:bCs/>
          <w:sz w:val="22"/>
          <w:szCs w:val="22"/>
        </w:rPr>
        <w:t xml:space="preserve"> und </w:t>
      </w:r>
      <w:r w:rsidR="000F1907" w:rsidRPr="0057324F">
        <w:rPr>
          <w:rFonts w:ascii="Arial" w:hAnsi="Arial"/>
          <w:b/>
          <w:bCs/>
          <w:sz w:val="22"/>
          <w:szCs w:val="22"/>
        </w:rPr>
        <w:t>durchführen</w:t>
      </w:r>
      <w:r w:rsidRPr="000F1907">
        <w:rPr>
          <w:rFonts w:ascii="Arial" w:hAnsi="Arial"/>
          <w:bCs/>
          <w:sz w:val="22"/>
          <w:szCs w:val="22"/>
        </w:rPr>
        <w:t xml:space="preserve"> </w:t>
      </w:r>
    </w:p>
    <w:p w14:paraId="32707197" w14:textId="04D9D2C1" w:rsidR="000F1907" w:rsidRDefault="000F1907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 w:rsidRPr="000F1907">
        <w:rPr>
          <w:rFonts w:ascii="Arial" w:hAnsi="Arial"/>
          <w:bCs/>
          <w:sz w:val="22"/>
          <w:szCs w:val="22"/>
        </w:rPr>
        <w:t>Handlungskompetenz erwerben (in verschiedenen Situationen)</w:t>
      </w:r>
    </w:p>
    <w:p w14:paraId="3376E47F" w14:textId="77777777" w:rsidR="003C24B6" w:rsidRDefault="003C24B6" w:rsidP="006C344B">
      <w:pPr>
        <w:spacing w:line="288" w:lineRule="auto"/>
        <w:ind w:left="1134" w:right="-284"/>
        <w:rPr>
          <w:rFonts w:ascii="Arial" w:hAnsi="Arial"/>
          <w:bCs/>
          <w:sz w:val="22"/>
          <w:szCs w:val="22"/>
        </w:rPr>
      </w:pPr>
    </w:p>
    <w:p w14:paraId="1D62BC03" w14:textId="2F931FCC" w:rsidR="000F1907" w:rsidRPr="000F1907" w:rsidRDefault="000F1907" w:rsidP="006C344B">
      <w:pPr>
        <w:spacing w:line="288" w:lineRule="auto"/>
        <w:ind w:left="426" w:right="-284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Leittexte fördern:</w:t>
      </w:r>
    </w:p>
    <w:p w14:paraId="1BC942B3" w14:textId="29FCE4DD" w:rsidR="00B555AD" w:rsidRPr="000F1907" w:rsidRDefault="00D759BC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 w:rsidRPr="000F1907">
        <w:rPr>
          <w:rFonts w:ascii="Arial" w:hAnsi="Arial"/>
          <w:bCs/>
          <w:sz w:val="22"/>
          <w:szCs w:val="22"/>
        </w:rPr>
        <w:t xml:space="preserve">Kommunikation &amp; Erfahrungsaustausch </w:t>
      </w:r>
      <w:r w:rsidR="000F1907">
        <w:rPr>
          <w:rFonts w:ascii="Arial" w:hAnsi="Arial"/>
          <w:bCs/>
          <w:sz w:val="22"/>
          <w:szCs w:val="22"/>
        </w:rPr>
        <w:t xml:space="preserve">mit </w:t>
      </w:r>
      <w:r w:rsidR="003C24B6">
        <w:rPr>
          <w:rFonts w:ascii="Arial" w:hAnsi="Arial"/>
          <w:bCs/>
          <w:sz w:val="22"/>
          <w:szCs w:val="22"/>
        </w:rPr>
        <w:t xml:space="preserve">Auszubildenden, </w:t>
      </w:r>
      <w:r w:rsidR="000F1907">
        <w:rPr>
          <w:rFonts w:ascii="Arial" w:hAnsi="Arial"/>
          <w:bCs/>
          <w:sz w:val="22"/>
          <w:szCs w:val="22"/>
        </w:rPr>
        <w:t xml:space="preserve">Mitarbeitenden, </w:t>
      </w:r>
      <w:r w:rsidR="003C24B6">
        <w:rPr>
          <w:rFonts w:ascii="Arial" w:hAnsi="Arial"/>
          <w:bCs/>
          <w:sz w:val="22"/>
          <w:szCs w:val="22"/>
        </w:rPr>
        <w:t>Ausbilderinnen und Ausbildern</w:t>
      </w:r>
      <w:r w:rsidR="000F1907">
        <w:rPr>
          <w:rFonts w:ascii="Arial" w:hAnsi="Arial"/>
          <w:bCs/>
          <w:sz w:val="22"/>
          <w:szCs w:val="22"/>
        </w:rPr>
        <w:t xml:space="preserve"> </w:t>
      </w:r>
    </w:p>
    <w:p w14:paraId="1310884C" w14:textId="2CC0855B" w:rsidR="00B555AD" w:rsidRPr="000F1907" w:rsidRDefault="00D759BC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 w:rsidRPr="000F1907">
        <w:rPr>
          <w:rFonts w:ascii="Arial" w:hAnsi="Arial"/>
          <w:bCs/>
          <w:sz w:val="22"/>
          <w:szCs w:val="22"/>
        </w:rPr>
        <w:t xml:space="preserve">Verantwortung </w:t>
      </w:r>
      <w:r w:rsidR="000F1907">
        <w:rPr>
          <w:rFonts w:ascii="Arial" w:hAnsi="Arial"/>
          <w:bCs/>
          <w:sz w:val="22"/>
          <w:szCs w:val="22"/>
        </w:rPr>
        <w:t xml:space="preserve">zu </w:t>
      </w:r>
      <w:r w:rsidRPr="000F1907">
        <w:rPr>
          <w:rFonts w:ascii="Arial" w:hAnsi="Arial"/>
          <w:bCs/>
          <w:sz w:val="22"/>
          <w:szCs w:val="22"/>
        </w:rPr>
        <w:t>übernehmen</w:t>
      </w:r>
    </w:p>
    <w:p w14:paraId="78B49491" w14:textId="77777777" w:rsidR="003C24B6" w:rsidRDefault="003C24B6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Kritikfähigkeit zu erwerben</w:t>
      </w:r>
    </w:p>
    <w:p w14:paraId="522A380A" w14:textId="6DCD514B" w:rsidR="000F1907" w:rsidRPr="000F1907" w:rsidRDefault="000F1907" w:rsidP="006C344B">
      <w:pPr>
        <w:numPr>
          <w:ilvl w:val="0"/>
          <w:numId w:val="2"/>
        </w:numPr>
        <w:tabs>
          <w:tab w:val="clear" w:pos="720"/>
          <w:tab w:val="num" w:pos="1134"/>
        </w:tabs>
        <w:spacing w:line="288" w:lineRule="auto"/>
        <w:ind w:left="1134" w:right="-284" w:hanging="283"/>
        <w:rPr>
          <w:rFonts w:ascii="Arial" w:hAnsi="Arial"/>
          <w:bCs/>
          <w:sz w:val="22"/>
          <w:szCs w:val="22"/>
        </w:rPr>
      </w:pPr>
      <w:r w:rsidRPr="000F1907">
        <w:rPr>
          <w:rFonts w:ascii="Arial" w:hAnsi="Arial"/>
          <w:bCs/>
          <w:sz w:val="22"/>
          <w:szCs w:val="22"/>
        </w:rPr>
        <w:t xml:space="preserve">Motivation </w:t>
      </w:r>
      <w:r>
        <w:rPr>
          <w:rFonts w:ascii="Arial" w:hAnsi="Arial"/>
          <w:bCs/>
          <w:sz w:val="22"/>
          <w:szCs w:val="22"/>
        </w:rPr>
        <w:t xml:space="preserve">und </w:t>
      </w:r>
      <w:r w:rsidR="00D759BC" w:rsidRPr="000F1907">
        <w:rPr>
          <w:rFonts w:ascii="Arial" w:hAnsi="Arial"/>
          <w:bCs/>
          <w:sz w:val="22"/>
          <w:szCs w:val="22"/>
        </w:rPr>
        <w:t xml:space="preserve">Lernfreude </w:t>
      </w:r>
      <w:r>
        <w:rPr>
          <w:rFonts w:ascii="Arial" w:hAnsi="Arial"/>
          <w:bCs/>
          <w:sz w:val="22"/>
          <w:szCs w:val="22"/>
        </w:rPr>
        <w:t>durch individuelle Erfolge</w:t>
      </w:r>
    </w:p>
    <w:p w14:paraId="10D3C230" w14:textId="7328A052" w:rsidR="000F1907" w:rsidRDefault="000F1907" w:rsidP="006C344B">
      <w:pPr>
        <w:spacing w:line="288" w:lineRule="auto"/>
        <w:ind w:right="-284"/>
        <w:rPr>
          <w:rFonts w:ascii="Arial" w:hAnsi="Arial"/>
          <w:bCs/>
          <w:sz w:val="22"/>
          <w:szCs w:val="22"/>
        </w:rPr>
      </w:pPr>
    </w:p>
    <w:p w14:paraId="789B4EDD" w14:textId="5DEE7285" w:rsidR="003C24B6" w:rsidRDefault="00766A20" w:rsidP="0057324F">
      <w:pPr>
        <w:ind w:right="-284"/>
        <w:jc w:val="center"/>
        <w:rPr>
          <w:rFonts w:ascii="Arial" w:hAnsi="Arial"/>
          <w:bCs/>
          <w:sz w:val="22"/>
          <w:szCs w:val="22"/>
        </w:rPr>
      </w:pPr>
      <w:r>
        <w:rPr>
          <w:noProof/>
        </w:rPr>
        <w:drawing>
          <wp:inline distT="0" distB="0" distL="0" distR="0" wp14:anchorId="55D460AE" wp14:editId="0783A0EC">
            <wp:extent cx="4373880" cy="3175755"/>
            <wp:effectExtent l="0" t="0" r="7620" b="5715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700" cy="318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E6ED4" w14:textId="5FC12AD7" w:rsidR="003C24B6" w:rsidRDefault="003C24B6" w:rsidP="003C24B6">
      <w:pPr>
        <w:ind w:right="-284"/>
        <w:jc w:val="center"/>
        <w:rPr>
          <w:rFonts w:ascii="Arial" w:hAnsi="Arial"/>
          <w:bCs/>
          <w:sz w:val="22"/>
          <w:szCs w:val="22"/>
        </w:rPr>
      </w:pPr>
    </w:p>
    <w:p w14:paraId="7910749D" w14:textId="07569583" w:rsidR="003C24B6" w:rsidRDefault="003C24B6" w:rsidP="003C24B6">
      <w:pPr>
        <w:ind w:right="-284"/>
        <w:rPr>
          <w:rFonts w:ascii="Arial" w:hAnsi="Arial"/>
          <w:bCs/>
          <w:sz w:val="22"/>
          <w:szCs w:val="22"/>
        </w:rPr>
      </w:pPr>
    </w:p>
    <w:p w14:paraId="28503BE5" w14:textId="303052CF" w:rsidR="0057324F" w:rsidRPr="0057324F" w:rsidRDefault="0057324F" w:rsidP="006C344B">
      <w:pPr>
        <w:spacing w:line="288" w:lineRule="auto"/>
        <w:ind w:right="-284"/>
        <w:rPr>
          <w:rFonts w:ascii="Arial" w:hAnsi="Arial"/>
          <w:bCs/>
          <w:sz w:val="22"/>
          <w:szCs w:val="22"/>
        </w:rPr>
      </w:pPr>
      <w:r w:rsidRPr="006C344B">
        <w:rPr>
          <w:rFonts w:ascii="Arial" w:hAnsi="Arial"/>
          <w:bCs/>
          <w:sz w:val="22"/>
          <w:szCs w:val="22"/>
          <w:u w:val="single"/>
        </w:rPr>
        <w:t>Aufgaben der Ausbilderin/ des Ausbilders</w:t>
      </w:r>
      <w:r w:rsidRPr="0057324F">
        <w:rPr>
          <w:rFonts w:ascii="Arial" w:hAnsi="Arial"/>
          <w:bCs/>
          <w:sz w:val="22"/>
          <w:szCs w:val="22"/>
        </w:rPr>
        <w:t xml:space="preserve">: </w:t>
      </w:r>
      <w:r w:rsidRPr="0057324F">
        <w:rPr>
          <w:rFonts w:ascii="Arial" w:hAnsi="Arial"/>
          <w:bCs/>
          <w:sz w:val="22"/>
          <w:szCs w:val="22"/>
        </w:rPr>
        <w:br/>
      </w:r>
      <w:r w:rsidRPr="0057324F">
        <w:rPr>
          <w:rFonts w:ascii="Arial" w:hAnsi="Arial"/>
          <w:bCs/>
          <w:iCs/>
          <w:sz w:val="22"/>
          <w:szCs w:val="22"/>
        </w:rPr>
        <w:t>organisiere</w:t>
      </w:r>
      <w:bookmarkStart w:id="0" w:name="_GoBack"/>
      <w:bookmarkEnd w:id="0"/>
      <w:r w:rsidRPr="0057324F">
        <w:rPr>
          <w:rFonts w:ascii="Arial" w:hAnsi="Arial"/>
          <w:bCs/>
          <w:iCs/>
          <w:sz w:val="22"/>
          <w:szCs w:val="22"/>
        </w:rPr>
        <w:t>n, informieren, beraten, beobachten, moderieren, reflektieren</w:t>
      </w:r>
    </w:p>
    <w:sectPr w:rsidR="0057324F" w:rsidRPr="0057324F" w:rsidSect="00E90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A0951" w14:textId="77777777" w:rsidR="00B3015B" w:rsidRDefault="00B3015B" w:rsidP="00AF3EC0">
      <w:r>
        <w:separator/>
      </w:r>
    </w:p>
  </w:endnote>
  <w:endnote w:type="continuationSeparator" w:id="0">
    <w:p w14:paraId="13C1B0D0" w14:textId="77777777" w:rsidR="00B3015B" w:rsidRDefault="00B3015B" w:rsidP="00AF3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DE07D" w14:textId="77777777" w:rsidR="000517E1" w:rsidRDefault="000517E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9553" w14:textId="77777777" w:rsidR="000517E1" w:rsidRDefault="000517E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DA7B3" w14:textId="77777777" w:rsidR="000517E1" w:rsidRDefault="000517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54C22" w14:textId="77777777" w:rsidR="00B3015B" w:rsidRDefault="00B3015B" w:rsidP="00AF3EC0">
      <w:r>
        <w:separator/>
      </w:r>
    </w:p>
  </w:footnote>
  <w:footnote w:type="continuationSeparator" w:id="0">
    <w:p w14:paraId="35DCD21B" w14:textId="77777777" w:rsidR="00B3015B" w:rsidRDefault="00B3015B" w:rsidP="00AF3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CE114" w14:textId="77777777" w:rsidR="000517E1" w:rsidRDefault="000517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4469"/>
      <w:gridCol w:w="4601"/>
    </w:tblGrid>
    <w:tr w:rsidR="00246E34" w:rsidRPr="00266F88" w14:paraId="6ECA9A0D" w14:textId="77777777" w:rsidTr="00C907E4">
      <w:tc>
        <w:tcPr>
          <w:tcW w:w="4606" w:type="dxa"/>
          <w:hideMark/>
        </w:tcPr>
        <w:p w14:paraId="19829DB3" w14:textId="77777777" w:rsidR="00246E34" w:rsidRPr="00266F88" w:rsidRDefault="00246E34" w:rsidP="00246E34">
          <w:pPr>
            <w:rPr>
              <w:rFonts w:ascii="Arial" w:hAnsi="Arial" w:cs="Arial"/>
              <w:lang w:eastAsia="zh-CN"/>
            </w:rPr>
          </w:pPr>
          <w:r>
            <w:rPr>
              <w:rFonts w:ascii="Arial" w:hAnsi="Arial" w:cs="Arial"/>
              <w:b/>
              <w:lang w:eastAsia="zh-CN"/>
            </w:rPr>
            <w:t>Der Senator</w:t>
          </w:r>
          <w:r w:rsidRPr="00266F88">
            <w:rPr>
              <w:rFonts w:ascii="Arial" w:hAnsi="Arial" w:cs="Arial"/>
              <w:b/>
              <w:lang w:eastAsia="zh-CN"/>
            </w:rPr>
            <w:t xml:space="preserve"> für Finanzen </w:t>
          </w:r>
          <w:r w:rsidRPr="00266F88">
            <w:rPr>
              <w:rFonts w:ascii="Arial" w:hAnsi="Arial" w:cs="Arial"/>
              <w:b/>
              <w:lang w:eastAsia="zh-CN"/>
            </w:rPr>
            <w:br/>
          </w:r>
          <w:r w:rsidRPr="00266F88">
            <w:rPr>
              <w:rFonts w:ascii="Arial" w:hAnsi="Arial" w:cs="Arial"/>
              <w:sz w:val="16"/>
              <w:lang w:eastAsia="zh-CN"/>
            </w:rPr>
            <w:t xml:space="preserve">zuständige Stelle nach dem Berufsbildungsgesetz </w:t>
          </w:r>
        </w:p>
      </w:tc>
      <w:tc>
        <w:tcPr>
          <w:tcW w:w="4606" w:type="dxa"/>
        </w:tcPr>
        <w:p w14:paraId="42E88F34" w14:textId="77777777" w:rsidR="00246E34" w:rsidRPr="00266F88" w:rsidRDefault="00B3015B" w:rsidP="00246E34">
          <w:pPr>
            <w:pStyle w:val="Kopfzeile"/>
            <w:tabs>
              <w:tab w:val="left" w:pos="2774"/>
            </w:tabs>
            <w:rPr>
              <w:rFonts w:ascii="Arial" w:hAnsi="Arial" w:cs="Arial"/>
              <w:b/>
              <w:sz w:val="28"/>
              <w:lang w:eastAsia="zh-CN"/>
            </w:rPr>
          </w:pPr>
          <w:r>
            <w:rPr>
              <w:lang w:eastAsia="zh-CN"/>
            </w:rPr>
            <w:object w:dxaOrig="1440" w:dyaOrig="1440" w14:anchorId="2F0D49A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05.2pt;margin-top:8.45pt;width:23.55pt;height:31.8pt;z-index:251658240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771261359" r:id="rId2"/>
            </w:object>
          </w:r>
          <w:r w:rsidR="00246E34" w:rsidRPr="00266F88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CF5BC5" wp14:editId="4D004EB6">
                <wp:simplePos x="0" y="0"/>
                <wp:positionH relativeFrom="column">
                  <wp:posOffset>4051300</wp:posOffset>
                </wp:positionH>
                <wp:positionV relativeFrom="paragraph">
                  <wp:posOffset>1718945</wp:posOffset>
                </wp:positionV>
                <wp:extent cx="353060" cy="476885"/>
                <wp:effectExtent l="0" t="0" r="889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060" cy="4768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tab/>
            <w:t>Freie</w:t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br/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tab/>
            <w:t>Hansestadt</w:t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br/>
          </w:r>
          <w:r w:rsidR="00246E34" w:rsidRPr="00266F88">
            <w:rPr>
              <w:rFonts w:ascii="Arial" w:hAnsi="Arial" w:cs="Arial"/>
              <w:b/>
              <w:sz w:val="28"/>
              <w:lang w:eastAsia="zh-CN"/>
            </w:rPr>
            <w:tab/>
            <w:t>Bremen</w:t>
          </w:r>
        </w:p>
      </w:tc>
    </w:tr>
  </w:tbl>
  <w:p w14:paraId="6D84CE98" w14:textId="77777777" w:rsidR="00AF3EC0" w:rsidRDefault="00AF3EC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881A" w14:textId="77777777" w:rsidR="000517E1" w:rsidRDefault="000517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A5040"/>
    <w:multiLevelType w:val="hybridMultilevel"/>
    <w:tmpl w:val="DAEC51F8"/>
    <w:lvl w:ilvl="0" w:tplc="1EC26FD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5846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CF1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C36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02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B62F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624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A00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2D9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53FAD"/>
    <w:multiLevelType w:val="hybridMultilevel"/>
    <w:tmpl w:val="40CE7D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5846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2CF1B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CC369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2E0242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B62FB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56245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7A00E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82D9F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EC0"/>
    <w:rsid w:val="000517E1"/>
    <w:rsid w:val="000F1907"/>
    <w:rsid w:val="001F6100"/>
    <w:rsid w:val="00246E34"/>
    <w:rsid w:val="00270E80"/>
    <w:rsid w:val="003C24B6"/>
    <w:rsid w:val="003D018D"/>
    <w:rsid w:val="004104A2"/>
    <w:rsid w:val="0057324F"/>
    <w:rsid w:val="005B748D"/>
    <w:rsid w:val="005C47A3"/>
    <w:rsid w:val="00677CD3"/>
    <w:rsid w:val="006C344B"/>
    <w:rsid w:val="00733E51"/>
    <w:rsid w:val="00766A20"/>
    <w:rsid w:val="0083653D"/>
    <w:rsid w:val="00840DE7"/>
    <w:rsid w:val="009F2692"/>
    <w:rsid w:val="00A45442"/>
    <w:rsid w:val="00AF3EC0"/>
    <w:rsid w:val="00B3015B"/>
    <w:rsid w:val="00B555AD"/>
    <w:rsid w:val="00C87B11"/>
    <w:rsid w:val="00D639F4"/>
    <w:rsid w:val="00D74ADE"/>
    <w:rsid w:val="00D759BC"/>
    <w:rsid w:val="00E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50CF24"/>
  <w15:chartTrackingRefBased/>
  <w15:docId w15:val="{1BA8EC06-51E5-40AA-9362-810393B2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F3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F3EC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F3EC0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F3E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F3EC0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rsid w:val="00246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39F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639F4"/>
    <w:rPr>
      <w:rFonts w:ascii="Segoe UI" w:eastAsia="Times New Roman" w:hAnsi="Segoe UI" w:cs="Segoe UI"/>
      <w:sz w:val="18"/>
      <w:szCs w:val="1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5732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7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93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50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6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12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Anja</cp:lastModifiedBy>
  <cp:revision>3</cp:revision>
  <cp:lastPrinted>2024-03-05T09:50:00Z</cp:lastPrinted>
  <dcterms:created xsi:type="dcterms:W3CDTF">2024-03-05T10:34:00Z</dcterms:created>
  <dcterms:modified xsi:type="dcterms:W3CDTF">2024-03-06T19:16:00Z</dcterms:modified>
</cp:coreProperties>
</file>