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79A" w:rsidRDefault="000B579A">
      <w:pPr>
        <w:jc w:val="both"/>
        <w:rPr>
          <w:rFonts w:ascii="Arial" w:hAnsi="Arial" w:cs="Arial"/>
          <w:sz w:val="18"/>
        </w:rPr>
      </w:pPr>
      <w:bookmarkStart w:id="0" w:name="_GoBack"/>
      <w:bookmarkEnd w:id="0"/>
    </w:p>
    <w:p w:rsidR="000B579A" w:rsidRDefault="000B579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Ausgabengliederung nach DIN 276  - Muster </w:t>
      </w:r>
      <w:r>
        <w:rPr>
          <w:rFonts w:ascii="Arial" w:hAnsi="Arial" w:cs="Arial"/>
          <w:b/>
          <w:bCs/>
        </w:rPr>
        <w:fldChar w:fldCharType="begin">
          <w:ffData>
            <w:name w:val="Dropdown1"/>
            <w:enabled/>
            <w:calcOnExit w:val="0"/>
            <w:ddList>
              <w:listEntry w:val="Anlage zum Zuwendungsbescheid (ZWK)"/>
              <w:listEntry w:val="Verwendungsnachweis"/>
              <w:listEntry w:val="Kostenverfolgung"/>
            </w:ddList>
          </w:ffData>
        </w:fldChar>
      </w:r>
      <w:bookmarkStart w:id="1" w:name="Dropdown1"/>
      <w:r>
        <w:rPr>
          <w:rFonts w:ascii="Arial" w:hAnsi="Arial" w:cs="Arial"/>
          <w:b/>
          <w:bCs/>
        </w:rPr>
        <w:instrText xml:space="preserve"> FORMDROPDOWN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bookmarkEnd w:id="1"/>
      <w:r>
        <w:rPr>
          <w:rFonts w:ascii="Arial" w:hAnsi="Arial" w:cs="Arial"/>
          <w:b/>
          <w:bCs/>
        </w:rPr>
        <w:t xml:space="preserve"> *)</w:t>
      </w:r>
    </w:p>
    <w:p w:rsidR="000B579A" w:rsidRDefault="000B579A">
      <w:pPr>
        <w:jc w:val="both"/>
        <w:rPr>
          <w:rFonts w:ascii="Arial" w:hAnsi="Arial" w:cs="Arial"/>
          <w:sz w:val="18"/>
        </w:rPr>
      </w:pPr>
    </w:p>
    <w:p w:rsidR="000B579A" w:rsidRDefault="000B579A">
      <w:pPr>
        <w:jc w:val="both"/>
        <w:rPr>
          <w:rFonts w:ascii="Arial" w:hAnsi="Arial" w:cs="Arial"/>
          <w:sz w:val="18"/>
          <w:u w:val="dotted"/>
        </w:rPr>
      </w:pPr>
      <w:r>
        <w:rPr>
          <w:rFonts w:ascii="Arial" w:hAnsi="Arial" w:cs="Arial"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>
        <w:rPr>
          <w:rFonts w:ascii="Arial" w:hAnsi="Arial" w:cs="Arial"/>
          <w:sz w:val="18"/>
        </w:rPr>
        <w:instrText xml:space="preserve"> FORMCHECKBOX </w:instrText>
      </w: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fldChar w:fldCharType="end"/>
      </w:r>
      <w:bookmarkEnd w:id="2"/>
      <w:r>
        <w:rPr>
          <w:rFonts w:ascii="Arial" w:hAnsi="Arial" w:cs="Arial"/>
          <w:sz w:val="18"/>
        </w:rPr>
        <w:t xml:space="preserve"> Diese Gegenüberstellung wird  </w:t>
      </w:r>
      <w:r>
        <w:rPr>
          <w:rFonts w:ascii="Arial" w:hAnsi="Arial" w:cs="Arial"/>
          <w:sz w:val="18"/>
        </w:rPr>
        <w:fldChar w:fldCharType="begin">
          <w:ffData>
            <w:name w:val="Dropdown3"/>
            <w:enabled/>
            <w:calcOnExit w:val="0"/>
            <w:ddList>
              <w:listEntry w:val="ersetzt"/>
              <w:listEntry w:val="ergänzt"/>
            </w:ddList>
          </w:ffData>
        </w:fldChar>
      </w:r>
      <w:bookmarkStart w:id="3" w:name="Dropdown3"/>
      <w:r>
        <w:rPr>
          <w:rFonts w:ascii="Arial" w:hAnsi="Arial" w:cs="Arial"/>
          <w:sz w:val="18"/>
        </w:rPr>
        <w:instrText xml:space="preserve"> FORMDROPDOWN </w:instrText>
      </w: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fldChar w:fldCharType="end"/>
      </w:r>
      <w:bookmarkEnd w:id="3"/>
      <w:r>
        <w:rPr>
          <w:rFonts w:ascii="Arial" w:hAnsi="Arial" w:cs="Arial"/>
          <w:sz w:val="18"/>
        </w:rPr>
        <w:t xml:space="preserve"> *) durch </w:t>
      </w:r>
      <w:r>
        <w:rPr>
          <w:rFonts w:ascii="Arial" w:hAnsi="Arial" w:cs="Arial"/>
          <w:sz w:val="18"/>
        </w:rPr>
        <w:fldChar w:fldCharType="begin">
          <w:ffData>
            <w:name w:val="Dropdown2"/>
            <w:enabled/>
            <w:calcOnExit w:val="0"/>
            <w:ddList>
              <w:listEntry w:val="Kostenberechnung"/>
              <w:listEntry w:val="Kostenanschlag"/>
              <w:listEntry w:val="Kostenfeststellung"/>
            </w:ddList>
          </w:ffData>
        </w:fldChar>
      </w:r>
      <w:bookmarkStart w:id="4" w:name="Dropdown2"/>
      <w:r>
        <w:rPr>
          <w:rFonts w:ascii="Arial" w:hAnsi="Arial" w:cs="Arial"/>
          <w:sz w:val="18"/>
        </w:rPr>
        <w:instrText xml:space="preserve"> FORMDROPDOWN </w:instrText>
      </w: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fldChar w:fldCharType="end"/>
      </w:r>
      <w:bookmarkEnd w:id="4"/>
      <w:r>
        <w:rPr>
          <w:rFonts w:ascii="Arial" w:hAnsi="Arial" w:cs="Arial"/>
          <w:sz w:val="18"/>
        </w:rPr>
        <w:t xml:space="preserve"> *) nach DIN 276 vom  </w:t>
      </w:r>
      <w:r>
        <w:rPr>
          <w:rFonts w:ascii="Arial" w:hAnsi="Arial" w:cs="Arial"/>
          <w:sz w:val="18"/>
          <w:u w:val="dotted"/>
        </w:rPr>
        <w:fldChar w:fldCharType="begin">
          <w:ffData>
            <w:name w:val="Text1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5" w:name="Text1"/>
      <w:r>
        <w:rPr>
          <w:rFonts w:ascii="Arial" w:hAnsi="Arial" w:cs="Arial"/>
          <w:sz w:val="18"/>
          <w:u w:val="dotted"/>
        </w:rPr>
        <w:instrText xml:space="preserve"> FORMTEXT </w:instrText>
      </w:r>
      <w:r>
        <w:rPr>
          <w:rFonts w:ascii="Arial" w:hAnsi="Arial" w:cs="Arial"/>
          <w:sz w:val="18"/>
          <w:u w:val="dotted"/>
        </w:rPr>
      </w:r>
      <w:r>
        <w:rPr>
          <w:rFonts w:ascii="Arial" w:hAnsi="Arial" w:cs="Arial"/>
          <w:sz w:val="18"/>
          <w:u w:val="dotted"/>
        </w:rPr>
        <w:fldChar w:fldCharType="separate"/>
      </w:r>
      <w:r>
        <w:rPr>
          <w:rFonts w:ascii="Arial" w:hAnsi="Arial" w:cs="Arial"/>
          <w:noProof/>
          <w:sz w:val="18"/>
          <w:u w:val="dotted"/>
        </w:rPr>
        <w:t> </w:t>
      </w:r>
      <w:r>
        <w:rPr>
          <w:rFonts w:ascii="Arial" w:hAnsi="Arial" w:cs="Arial"/>
          <w:noProof/>
          <w:sz w:val="18"/>
          <w:u w:val="dotted"/>
        </w:rPr>
        <w:t> </w:t>
      </w:r>
      <w:r>
        <w:rPr>
          <w:rFonts w:ascii="Arial" w:hAnsi="Arial" w:cs="Arial"/>
          <w:noProof/>
          <w:sz w:val="18"/>
          <w:u w:val="dotted"/>
        </w:rPr>
        <w:t> </w:t>
      </w:r>
      <w:r>
        <w:rPr>
          <w:rFonts w:ascii="Arial" w:hAnsi="Arial" w:cs="Arial"/>
          <w:noProof/>
          <w:sz w:val="18"/>
          <w:u w:val="dotted"/>
        </w:rPr>
        <w:t> </w:t>
      </w:r>
      <w:r>
        <w:rPr>
          <w:rFonts w:ascii="Arial" w:hAnsi="Arial" w:cs="Arial"/>
          <w:noProof/>
          <w:sz w:val="18"/>
          <w:u w:val="dotted"/>
        </w:rPr>
        <w:t> </w:t>
      </w:r>
      <w:r>
        <w:rPr>
          <w:rFonts w:ascii="Arial" w:hAnsi="Arial" w:cs="Arial"/>
          <w:sz w:val="18"/>
          <w:u w:val="dotted"/>
        </w:rPr>
        <w:fldChar w:fldCharType="end"/>
      </w:r>
      <w:bookmarkEnd w:id="5"/>
      <w:r>
        <w:rPr>
          <w:rFonts w:ascii="Arial" w:hAnsi="Arial" w:cs="Arial"/>
          <w:sz w:val="18"/>
        </w:rPr>
        <w:t xml:space="preserve"> vom Büro </w:t>
      </w:r>
      <w:r>
        <w:rPr>
          <w:rFonts w:ascii="Arial" w:hAnsi="Arial" w:cs="Arial"/>
          <w:sz w:val="18"/>
          <w:u w:val="dotted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>
        <w:rPr>
          <w:rFonts w:ascii="Arial" w:hAnsi="Arial" w:cs="Arial"/>
          <w:sz w:val="18"/>
          <w:u w:val="dotted"/>
        </w:rPr>
        <w:instrText xml:space="preserve"> FORMTEXT </w:instrText>
      </w:r>
      <w:r>
        <w:rPr>
          <w:rFonts w:ascii="Arial" w:hAnsi="Arial" w:cs="Arial"/>
          <w:sz w:val="18"/>
          <w:u w:val="dotted"/>
        </w:rPr>
      </w:r>
      <w:r>
        <w:rPr>
          <w:rFonts w:ascii="Arial" w:hAnsi="Arial" w:cs="Arial"/>
          <w:sz w:val="18"/>
          <w:u w:val="dotted"/>
        </w:rPr>
        <w:fldChar w:fldCharType="separate"/>
      </w:r>
      <w:r>
        <w:rPr>
          <w:rFonts w:ascii="Arial" w:hAnsi="Arial" w:cs="Arial"/>
          <w:noProof/>
          <w:sz w:val="18"/>
          <w:u w:val="dotted"/>
        </w:rPr>
        <w:t> </w:t>
      </w:r>
      <w:r>
        <w:rPr>
          <w:rFonts w:ascii="Arial" w:hAnsi="Arial" w:cs="Arial"/>
          <w:noProof/>
          <w:sz w:val="18"/>
          <w:u w:val="dotted"/>
        </w:rPr>
        <w:t> </w:t>
      </w:r>
      <w:r>
        <w:rPr>
          <w:rFonts w:ascii="Arial" w:hAnsi="Arial" w:cs="Arial"/>
          <w:noProof/>
          <w:sz w:val="18"/>
          <w:u w:val="dotted"/>
        </w:rPr>
        <w:t> </w:t>
      </w:r>
      <w:r>
        <w:rPr>
          <w:rFonts w:ascii="Arial" w:hAnsi="Arial" w:cs="Arial"/>
          <w:noProof/>
          <w:sz w:val="18"/>
          <w:u w:val="dotted"/>
        </w:rPr>
        <w:t> </w:t>
      </w:r>
      <w:r>
        <w:rPr>
          <w:rFonts w:ascii="Arial" w:hAnsi="Arial" w:cs="Arial"/>
          <w:noProof/>
          <w:sz w:val="18"/>
          <w:u w:val="dotted"/>
        </w:rPr>
        <w:t> </w:t>
      </w:r>
      <w:r>
        <w:rPr>
          <w:rFonts w:ascii="Arial" w:hAnsi="Arial" w:cs="Arial"/>
          <w:sz w:val="18"/>
          <w:u w:val="dotted"/>
        </w:rPr>
        <w:fldChar w:fldCharType="end"/>
      </w:r>
      <w:bookmarkEnd w:id="6"/>
    </w:p>
    <w:p w:rsidR="000B579A" w:rsidRDefault="000B579A">
      <w:pPr>
        <w:jc w:val="both"/>
        <w:rPr>
          <w:rFonts w:ascii="Arial" w:hAnsi="Arial" w:cs="Arial"/>
          <w:sz w:val="18"/>
        </w:rPr>
      </w:pPr>
    </w:p>
    <w:tbl>
      <w:tblPr>
        <w:tblW w:w="15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1759"/>
        <w:gridCol w:w="1940"/>
        <w:gridCol w:w="1940"/>
        <w:gridCol w:w="1575"/>
        <w:gridCol w:w="1575"/>
        <w:gridCol w:w="4719"/>
        <w:gridCol w:w="1800"/>
      </w:tblGrid>
      <w:tr w:rsidR="000B579A">
        <w:tblPrEx>
          <w:tblCellMar>
            <w:top w:w="0" w:type="dxa"/>
            <w:bottom w:w="0" w:type="dxa"/>
          </w:tblCellMar>
        </w:tblPrEx>
        <w:trPr>
          <w:trHeight w:val="1629"/>
        </w:trPr>
        <w:tc>
          <w:tcPr>
            <w:tcW w:w="532" w:type="dxa"/>
            <w:tcBorders>
              <w:bottom w:val="nil"/>
            </w:tcBorders>
          </w:tcPr>
          <w:p w:rsidR="000B579A" w:rsidRDefault="000B579A">
            <w:pPr>
              <w:rPr>
                <w:rFonts w:ascii="Arial" w:hAnsi="Arial" w:cs="Arial"/>
                <w:sz w:val="20"/>
              </w:rPr>
            </w:pPr>
          </w:p>
          <w:p w:rsidR="000B579A" w:rsidRDefault="000B57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1759" w:type="dxa"/>
            <w:tcBorders>
              <w:bottom w:val="nil"/>
            </w:tcBorders>
          </w:tcPr>
          <w:p w:rsidR="000B579A" w:rsidRDefault="000B579A">
            <w:pPr>
              <w:rPr>
                <w:rFonts w:ascii="Arial" w:hAnsi="Arial" w:cs="Arial"/>
                <w:sz w:val="20"/>
              </w:rPr>
            </w:pPr>
          </w:p>
          <w:p w:rsidR="000B579A" w:rsidRDefault="000B57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Kostengliederung</w:t>
            </w:r>
          </w:p>
          <w:p w:rsidR="000B579A" w:rsidRDefault="000B57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nach DIN 276</w:t>
            </w:r>
          </w:p>
        </w:tc>
        <w:tc>
          <w:tcPr>
            <w:tcW w:w="1940" w:type="dxa"/>
            <w:tcBorders>
              <w:bottom w:val="nil"/>
            </w:tcBorders>
          </w:tcPr>
          <w:p w:rsidR="000B579A" w:rsidRDefault="000B579A">
            <w:pPr>
              <w:rPr>
                <w:rFonts w:ascii="Arial" w:hAnsi="Arial" w:cs="Arial"/>
                <w:sz w:val="20"/>
              </w:rPr>
            </w:pPr>
          </w:p>
          <w:p w:rsidR="000B579A" w:rsidRDefault="000B57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Anerkannte Kosten</w:t>
            </w:r>
          </w:p>
          <w:p w:rsidR="000B579A" w:rsidRDefault="000B57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lt. Zuwendungs-</w:t>
            </w:r>
          </w:p>
          <w:p w:rsidR="000B579A" w:rsidRDefault="000B57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bescheid </w:t>
            </w:r>
          </w:p>
          <w:p w:rsidR="000B579A" w:rsidRDefault="000B579A">
            <w:pPr>
              <w:rPr>
                <w:rFonts w:ascii="Arial" w:hAnsi="Arial" w:cs="Arial"/>
                <w:sz w:val="20"/>
              </w:rPr>
            </w:pPr>
          </w:p>
          <w:p w:rsidR="000B579A" w:rsidRDefault="000B579A">
            <w:pPr>
              <w:rPr>
                <w:rFonts w:ascii="Arial" w:hAnsi="Arial" w:cs="Arial"/>
                <w:sz w:val="20"/>
              </w:rPr>
            </w:pPr>
          </w:p>
          <w:p w:rsidR="000B579A" w:rsidRDefault="000B57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Anlage (ZWK)</w:t>
            </w:r>
          </w:p>
          <w:p w:rsidR="000B579A" w:rsidRDefault="000B57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0B579A" w:rsidRDefault="000B579A">
            <w:pPr>
              <w:rPr>
                <w:rFonts w:ascii="Arial" w:hAnsi="Arial" w:cs="Arial"/>
                <w:sz w:val="20"/>
                <w:u w:val="dotted"/>
              </w:rPr>
            </w:pPr>
            <w:r>
              <w:rPr>
                <w:rFonts w:ascii="Arial" w:hAnsi="Arial" w:cs="Arial"/>
                <w:sz w:val="20"/>
              </w:rPr>
              <w:t xml:space="preserve">vom </w:t>
            </w:r>
            <w:r>
              <w:rPr>
                <w:rFonts w:ascii="Arial" w:hAnsi="Arial" w:cs="Arial"/>
                <w:sz w:val="20"/>
                <w:u w:val="dotted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7" w:name="Text3"/>
            <w:r>
              <w:rPr>
                <w:rFonts w:ascii="Arial" w:hAnsi="Arial" w:cs="Arial"/>
                <w:sz w:val="20"/>
                <w:u w:val="dotted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u w:val="dotted"/>
              </w:rPr>
            </w:r>
            <w:r>
              <w:rPr>
                <w:rFonts w:ascii="Arial" w:hAnsi="Arial" w:cs="Arial"/>
                <w:sz w:val="20"/>
                <w:u w:val="dotted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u w:val="dotted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dotted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dotted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dotted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dotted"/>
              </w:rPr>
              <w:t> </w:t>
            </w:r>
            <w:r>
              <w:rPr>
                <w:rFonts w:ascii="Arial" w:hAnsi="Arial" w:cs="Arial"/>
                <w:sz w:val="20"/>
                <w:u w:val="dotted"/>
              </w:rPr>
              <w:fldChar w:fldCharType="end"/>
            </w:r>
            <w:bookmarkEnd w:id="7"/>
          </w:p>
        </w:tc>
        <w:tc>
          <w:tcPr>
            <w:tcW w:w="1940" w:type="dxa"/>
            <w:tcBorders>
              <w:bottom w:val="nil"/>
            </w:tcBorders>
          </w:tcPr>
          <w:p w:rsidR="000B579A" w:rsidRDefault="000B579A">
            <w:pPr>
              <w:rPr>
                <w:rFonts w:ascii="Arial" w:hAnsi="Arial" w:cs="Arial"/>
                <w:sz w:val="20"/>
              </w:rPr>
            </w:pPr>
          </w:p>
          <w:p w:rsidR="000B579A" w:rsidRDefault="000B57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Nachgewiesene</w:t>
            </w:r>
          </w:p>
          <w:p w:rsidR="000B579A" w:rsidRDefault="000B57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Kosten lt. </w:t>
            </w:r>
          </w:p>
          <w:p w:rsidR="000B579A" w:rsidRDefault="000B57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Zuwendungs-</w:t>
            </w:r>
          </w:p>
          <w:p w:rsidR="000B579A" w:rsidRDefault="000B579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empfänger</w:t>
            </w:r>
            <w:proofErr w:type="spellEnd"/>
          </w:p>
          <w:p w:rsidR="000B579A" w:rsidRDefault="000B579A">
            <w:pPr>
              <w:rPr>
                <w:rFonts w:ascii="Arial" w:hAnsi="Arial" w:cs="Arial"/>
                <w:sz w:val="20"/>
              </w:rPr>
            </w:pPr>
          </w:p>
          <w:p w:rsidR="000B579A" w:rsidRDefault="000B579A">
            <w:pPr>
              <w:rPr>
                <w:rFonts w:ascii="Arial" w:hAnsi="Arial" w:cs="Arial"/>
                <w:sz w:val="20"/>
                <w:u w:val="dotted"/>
              </w:rPr>
            </w:pPr>
            <w:r>
              <w:rPr>
                <w:rFonts w:ascii="Arial" w:hAnsi="Arial" w:cs="Arial"/>
                <w:sz w:val="20"/>
              </w:rPr>
              <w:t xml:space="preserve">Nr.   </w:t>
            </w:r>
            <w:r>
              <w:rPr>
                <w:rFonts w:ascii="Arial" w:hAnsi="Arial" w:cs="Arial"/>
                <w:sz w:val="20"/>
                <w:u w:val="dotted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8" w:name="Text6"/>
            <w:r>
              <w:rPr>
                <w:rFonts w:ascii="Arial" w:hAnsi="Arial" w:cs="Arial"/>
                <w:sz w:val="20"/>
                <w:u w:val="dotted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u w:val="dotted"/>
              </w:rPr>
            </w:r>
            <w:r>
              <w:rPr>
                <w:rFonts w:ascii="Arial" w:hAnsi="Arial" w:cs="Arial"/>
                <w:sz w:val="20"/>
                <w:u w:val="dotted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u w:val="dotted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dotted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dotted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dotted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dotted"/>
              </w:rPr>
              <w:t> </w:t>
            </w:r>
            <w:r>
              <w:rPr>
                <w:rFonts w:ascii="Arial" w:hAnsi="Arial" w:cs="Arial"/>
                <w:sz w:val="20"/>
                <w:u w:val="dotted"/>
              </w:rPr>
              <w:fldChar w:fldCharType="end"/>
            </w:r>
            <w:bookmarkEnd w:id="8"/>
          </w:p>
          <w:p w:rsidR="000B579A" w:rsidRDefault="000B579A">
            <w:pPr>
              <w:rPr>
                <w:rFonts w:ascii="Arial" w:hAnsi="Arial" w:cs="Arial"/>
                <w:sz w:val="20"/>
              </w:rPr>
            </w:pPr>
          </w:p>
          <w:p w:rsidR="000B579A" w:rsidRDefault="000B579A">
            <w:pPr>
              <w:rPr>
                <w:rFonts w:ascii="Arial" w:hAnsi="Arial" w:cs="Arial"/>
                <w:sz w:val="20"/>
                <w:u w:val="dotted"/>
              </w:rPr>
            </w:pPr>
            <w:r>
              <w:rPr>
                <w:rFonts w:ascii="Arial" w:hAnsi="Arial" w:cs="Arial"/>
                <w:sz w:val="20"/>
              </w:rPr>
              <w:t xml:space="preserve">vom </w:t>
            </w:r>
            <w:r>
              <w:rPr>
                <w:rFonts w:ascii="Arial" w:hAnsi="Arial" w:cs="Arial"/>
                <w:sz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9" w:name="Text5"/>
            <w:r>
              <w:rPr>
                <w:rFonts w:ascii="Arial" w:hAnsi="Arial" w:cs="Arial"/>
                <w:sz w:val="20"/>
                <w:u w:val="dotted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u w:val="dotted"/>
              </w:rPr>
            </w:r>
            <w:r>
              <w:rPr>
                <w:rFonts w:ascii="Arial" w:hAnsi="Arial" w:cs="Arial"/>
                <w:sz w:val="20"/>
                <w:u w:val="dotted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u w:val="dotted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dotted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dotted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dotted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dotted"/>
              </w:rPr>
              <w:t> </w:t>
            </w:r>
            <w:r>
              <w:rPr>
                <w:rFonts w:ascii="Arial" w:hAnsi="Arial" w:cs="Arial"/>
                <w:sz w:val="20"/>
                <w:u w:val="dotted"/>
              </w:rPr>
              <w:fldChar w:fldCharType="end"/>
            </w:r>
            <w:bookmarkEnd w:id="9"/>
          </w:p>
        </w:tc>
        <w:tc>
          <w:tcPr>
            <w:tcW w:w="1575" w:type="dxa"/>
            <w:tcBorders>
              <w:bottom w:val="nil"/>
            </w:tcBorders>
          </w:tcPr>
          <w:p w:rsidR="000B579A" w:rsidRDefault="000B579A">
            <w:pPr>
              <w:jc w:val="center"/>
              <w:rPr>
                <w:rFonts w:ascii="Arial" w:hAnsi="Arial" w:cs="Arial"/>
                <w:sz w:val="20"/>
              </w:rPr>
            </w:pPr>
          </w:p>
          <w:p w:rsidR="000B579A" w:rsidRDefault="000B5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Mehrkosten</w:t>
            </w:r>
          </w:p>
          <w:p w:rsidR="000B579A" w:rsidRDefault="000B579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bottom w:val="nil"/>
            </w:tcBorders>
          </w:tcPr>
          <w:p w:rsidR="000B579A" w:rsidRDefault="000B579A">
            <w:pPr>
              <w:jc w:val="center"/>
              <w:rPr>
                <w:rFonts w:ascii="Arial" w:hAnsi="Arial" w:cs="Arial"/>
                <w:sz w:val="20"/>
              </w:rPr>
            </w:pPr>
          </w:p>
          <w:p w:rsidR="000B579A" w:rsidRDefault="000B5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Minderkosten</w:t>
            </w:r>
          </w:p>
        </w:tc>
        <w:tc>
          <w:tcPr>
            <w:tcW w:w="4719" w:type="dxa"/>
            <w:tcBorders>
              <w:bottom w:val="nil"/>
            </w:tcBorders>
          </w:tcPr>
          <w:p w:rsidR="000B579A" w:rsidRDefault="000B579A">
            <w:pPr>
              <w:rPr>
                <w:rFonts w:ascii="Arial" w:hAnsi="Arial" w:cs="Arial"/>
                <w:sz w:val="20"/>
              </w:rPr>
            </w:pPr>
          </w:p>
          <w:p w:rsidR="000B579A" w:rsidRDefault="000B57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Begründung des Zuwendungsempfä</w:t>
            </w:r>
            <w:r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 xml:space="preserve">gers </w:t>
            </w:r>
          </w:p>
          <w:p w:rsidR="000B579A" w:rsidRDefault="000B57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zu den Mehr-/Minderkosten der Spalten 5 und 6 </w:t>
            </w:r>
          </w:p>
          <w:p w:rsidR="000B579A" w:rsidRDefault="000B57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mit Mehr-/Mindermassen</w:t>
            </w:r>
          </w:p>
          <w:p w:rsidR="000B579A" w:rsidRDefault="000B579A">
            <w:pPr>
              <w:rPr>
                <w:rFonts w:ascii="Arial" w:hAnsi="Arial" w:cs="Arial"/>
                <w:sz w:val="20"/>
              </w:rPr>
            </w:pPr>
          </w:p>
          <w:p w:rsidR="000B579A" w:rsidRDefault="000B57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(falls Platz nicht ausreicht, bitte auf besondere durchnummerierten Blättern fe</w:t>
            </w:r>
            <w:r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tigen)</w:t>
            </w:r>
          </w:p>
        </w:tc>
        <w:tc>
          <w:tcPr>
            <w:tcW w:w="1800" w:type="dxa"/>
            <w:tcBorders>
              <w:bottom w:val="nil"/>
            </w:tcBorders>
          </w:tcPr>
          <w:p w:rsidR="000B579A" w:rsidRDefault="000B579A">
            <w:pPr>
              <w:rPr>
                <w:rFonts w:ascii="Arial" w:hAnsi="Arial" w:cs="Arial"/>
                <w:sz w:val="20"/>
              </w:rPr>
            </w:pPr>
          </w:p>
          <w:p w:rsidR="000B579A" w:rsidRDefault="000B57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von den Beträgen</w:t>
            </w:r>
          </w:p>
          <w:p w:rsidR="000B579A" w:rsidRDefault="000B57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lt. Spalte 4 als</w:t>
            </w:r>
          </w:p>
          <w:p w:rsidR="000B579A" w:rsidRDefault="000B57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Zuwendungsfähig anerkannt</w:t>
            </w:r>
          </w:p>
        </w:tc>
      </w:tr>
      <w:tr w:rsidR="000B579A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32" w:type="dxa"/>
            <w:tcBorders>
              <w:top w:val="nil"/>
            </w:tcBorders>
          </w:tcPr>
          <w:p w:rsidR="000B579A" w:rsidRDefault="000B57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59" w:type="dxa"/>
            <w:tcBorders>
              <w:top w:val="nil"/>
            </w:tcBorders>
          </w:tcPr>
          <w:p w:rsidR="000B579A" w:rsidRDefault="000B57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40" w:type="dxa"/>
            <w:tcBorders>
              <w:top w:val="nil"/>
            </w:tcBorders>
            <w:vAlign w:val="center"/>
          </w:tcPr>
          <w:p w:rsidR="000B579A" w:rsidRDefault="000B579A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EUR</w:t>
            </w:r>
          </w:p>
        </w:tc>
        <w:tc>
          <w:tcPr>
            <w:tcW w:w="1940" w:type="dxa"/>
            <w:tcBorders>
              <w:top w:val="nil"/>
            </w:tcBorders>
            <w:vAlign w:val="center"/>
          </w:tcPr>
          <w:p w:rsidR="000B579A" w:rsidRDefault="000B579A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EUR</w:t>
            </w:r>
          </w:p>
        </w:tc>
        <w:tc>
          <w:tcPr>
            <w:tcW w:w="1575" w:type="dxa"/>
            <w:tcBorders>
              <w:top w:val="nil"/>
            </w:tcBorders>
            <w:vAlign w:val="center"/>
          </w:tcPr>
          <w:p w:rsidR="000B579A" w:rsidRDefault="000B579A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EUR</w:t>
            </w:r>
          </w:p>
        </w:tc>
        <w:tc>
          <w:tcPr>
            <w:tcW w:w="1575" w:type="dxa"/>
            <w:tcBorders>
              <w:top w:val="nil"/>
            </w:tcBorders>
            <w:vAlign w:val="center"/>
          </w:tcPr>
          <w:p w:rsidR="000B579A" w:rsidRDefault="000B579A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EUR</w:t>
            </w:r>
          </w:p>
        </w:tc>
        <w:tc>
          <w:tcPr>
            <w:tcW w:w="4719" w:type="dxa"/>
            <w:tcBorders>
              <w:top w:val="nil"/>
            </w:tcBorders>
            <w:vAlign w:val="center"/>
          </w:tcPr>
          <w:p w:rsidR="000B579A" w:rsidRDefault="000B579A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EUR</w:t>
            </w:r>
          </w:p>
        </w:tc>
        <w:tc>
          <w:tcPr>
            <w:tcW w:w="1800" w:type="dxa"/>
            <w:tcBorders>
              <w:top w:val="nil"/>
            </w:tcBorders>
            <w:vAlign w:val="center"/>
          </w:tcPr>
          <w:p w:rsidR="000B579A" w:rsidRDefault="000B579A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EUR</w:t>
            </w:r>
          </w:p>
        </w:tc>
      </w:tr>
      <w:tr w:rsidR="000B579A">
        <w:tblPrEx>
          <w:tblCellMar>
            <w:top w:w="0" w:type="dxa"/>
            <w:bottom w:w="0" w:type="dxa"/>
          </w:tblCellMar>
        </w:tblPrEx>
        <w:tc>
          <w:tcPr>
            <w:tcW w:w="532" w:type="dxa"/>
            <w:vAlign w:val="center"/>
          </w:tcPr>
          <w:p w:rsidR="000B579A" w:rsidRDefault="000B5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59" w:type="dxa"/>
            <w:vAlign w:val="center"/>
          </w:tcPr>
          <w:p w:rsidR="000B579A" w:rsidRDefault="000B5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940" w:type="dxa"/>
            <w:vAlign w:val="center"/>
          </w:tcPr>
          <w:p w:rsidR="000B579A" w:rsidRDefault="000B5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3**)</w:t>
            </w:r>
          </w:p>
        </w:tc>
        <w:tc>
          <w:tcPr>
            <w:tcW w:w="1940" w:type="dxa"/>
            <w:vAlign w:val="center"/>
          </w:tcPr>
          <w:p w:rsidR="000B579A" w:rsidRDefault="000B5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4**)</w:t>
            </w:r>
          </w:p>
        </w:tc>
        <w:tc>
          <w:tcPr>
            <w:tcW w:w="1575" w:type="dxa"/>
            <w:vAlign w:val="center"/>
          </w:tcPr>
          <w:p w:rsidR="000B579A" w:rsidRDefault="000B5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5**)</w:t>
            </w:r>
          </w:p>
        </w:tc>
        <w:tc>
          <w:tcPr>
            <w:tcW w:w="1575" w:type="dxa"/>
            <w:vAlign w:val="center"/>
          </w:tcPr>
          <w:p w:rsidR="000B579A" w:rsidRDefault="000B5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6**)</w:t>
            </w:r>
          </w:p>
        </w:tc>
        <w:tc>
          <w:tcPr>
            <w:tcW w:w="4719" w:type="dxa"/>
            <w:vAlign w:val="center"/>
          </w:tcPr>
          <w:p w:rsidR="000B579A" w:rsidRDefault="000B5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7**)</w:t>
            </w:r>
          </w:p>
        </w:tc>
        <w:tc>
          <w:tcPr>
            <w:tcW w:w="1800" w:type="dxa"/>
          </w:tcPr>
          <w:p w:rsidR="000B579A" w:rsidRDefault="000B5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8***)</w:t>
            </w:r>
          </w:p>
        </w:tc>
      </w:tr>
      <w:tr w:rsidR="000B579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32" w:type="dxa"/>
            <w:vAlign w:val="center"/>
          </w:tcPr>
          <w:p w:rsidR="000B579A" w:rsidRDefault="000B579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100</w:t>
            </w:r>
          </w:p>
        </w:tc>
        <w:tc>
          <w:tcPr>
            <w:tcW w:w="1759" w:type="dxa"/>
            <w:vAlign w:val="center"/>
          </w:tcPr>
          <w:p w:rsidR="000B579A" w:rsidRDefault="000B579A">
            <w:pPr>
              <w:pStyle w:val="berschrift1"/>
            </w:pPr>
            <w:r>
              <w:t>Grundstück</w:t>
            </w:r>
          </w:p>
        </w:tc>
        <w:tc>
          <w:tcPr>
            <w:tcW w:w="1940" w:type="dxa"/>
            <w:vAlign w:val="center"/>
          </w:tcPr>
          <w:p w:rsidR="000B579A" w:rsidRDefault="000B579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bookmarkStart w:id="10" w:name="Text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61BF7"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1940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19" w:type="dxa"/>
            <w:vAlign w:val="center"/>
          </w:tcPr>
          <w:p w:rsidR="000B579A" w:rsidRDefault="000B579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"/>
          </w:p>
        </w:tc>
        <w:tc>
          <w:tcPr>
            <w:tcW w:w="1800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B579A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532" w:type="dxa"/>
            <w:vAlign w:val="center"/>
          </w:tcPr>
          <w:p w:rsidR="000B579A" w:rsidRDefault="000B579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200</w:t>
            </w:r>
          </w:p>
        </w:tc>
        <w:tc>
          <w:tcPr>
            <w:tcW w:w="1759" w:type="dxa"/>
            <w:vAlign w:val="center"/>
          </w:tcPr>
          <w:p w:rsidR="000B579A" w:rsidRDefault="000B579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Herrichten und</w:t>
            </w:r>
          </w:p>
          <w:p w:rsidR="000B579A" w:rsidRDefault="000B579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Erschließung</w:t>
            </w:r>
          </w:p>
        </w:tc>
        <w:tc>
          <w:tcPr>
            <w:tcW w:w="1940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40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19" w:type="dxa"/>
            <w:vAlign w:val="center"/>
          </w:tcPr>
          <w:p w:rsidR="000B579A" w:rsidRDefault="000B579A"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B579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32" w:type="dxa"/>
            <w:vAlign w:val="center"/>
          </w:tcPr>
          <w:p w:rsidR="000B579A" w:rsidRDefault="000B579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300</w:t>
            </w:r>
          </w:p>
        </w:tc>
        <w:tc>
          <w:tcPr>
            <w:tcW w:w="1759" w:type="dxa"/>
            <w:vAlign w:val="center"/>
          </w:tcPr>
          <w:p w:rsidR="000B579A" w:rsidRDefault="000B579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Bauwerk</w:t>
            </w:r>
          </w:p>
        </w:tc>
        <w:tc>
          <w:tcPr>
            <w:tcW w:w="1940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40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19" w:type="dxa"/>
            <w:vAlign w:val="center"/>
          </w:tcPr>
          <w:p w:rsidR="000B579A" w:rsidRDefault="000B579A"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B579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32" w:type="dxa"/>
            <w:vAlign w:val="center"/>
          </w:tcPr>
          <w:p w:rsidR="000B579A" w:rsidRDefault="000B579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400</w:t>
            </w:r>
          </w:p>
        </w:tc>
        <w:tc>
          <w:tcPr>
            <w:tcW w:w="1759" w:type="dxa"/>
            <w:vAlign w:val="center"/>
          </w:tcPr>
          <w:p w:rsidR="000B579A" w:rsidRDefault="000B579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Technische Anlagen</w:t>
            </w:r>
          </w:p>
        </w:tc>
        <w:tc>
          <w:tcPr>
            <w:tcW w:w="1940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40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19" w:type="dxa"/>
            <w:vAlign w:val="center"/>
          </w:tcPr>
          <w:p w:rsidR="000B579A" w:rsidRDefault="000B579A"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B579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32" w:type="dxa"/>
            <w:vAlign w:val="center"/>
          </w:tcPr>
          <w:p w:rsidR="000B579A" w:rsidRDefault="000B579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500</w:t>
            </w:r>
          </w:p>
        </w:tc>
        <w:tc>
          <w:tcPr>
            <w:tcW w:w="1759" w:type="dxa"/>
            <w:vAlign w:val="center"/>
          </w:tcPr>
          <w:p w:rsidR="000B579A" w:rsidRDefault="000B579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Außenanlagen</w:t>
            </w:r>
          </w:p>
        </w:tc>
        <w:tc>
          <w:tcPr>
            <w:tcW w:w="1940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40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19" w:type="dxa"/>
            <w:vAlign w:val="center"/>
          </w:tcPr>
          <w:p w:rsidR="000B579A" w:rsidRDefault="000B579A"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B579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32" w:type="dxa"/>
            <w:vAlign w:val="center"/>
          </w:tcPr>
          <w:p w:rsidR="000B579A" w:rsidRDefault="000B579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600</w:t>
            </w:r>
          </w:p>
        </w:tc>
        <w:tc>
          <w:tcPr>
            <w:tcW w:w="1759" w:type="dxa"/>
            <w:vAlign w:val="center"/>
          </w:tcPr>
          <w:p w:rsidR="000B579A" w:rsidRDefault="000B579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Ausstattung und</w:t>
            </w:r>
          </w:p>
          <w:p w:rsidR="000B579A" w:rsidRDefault="000B579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Kunstwerke</w:t>
            </w:r>
          </w:p>
        </w:tc>
        <w:tc>
          <w:tcPr>
            <w:tcW w:w="1940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40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19" w:type="dxa"/>
            <w:vAlign w:val="center"/>
          </w:tcPr>
          <w:p w:rsidR="000B579A" w:rsidRDefault="000B579A"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B579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32" w:type="dxa"/>
            <w:vAlign w:val="center"/>
          </w:tcPr>
          <w:p w:rsidR="000B579A" w:rsidRDefault="000B579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700</w:t>
            </w:r>
          </w:p>
        </w:tc>
        <w:tc>
          <w:tcPr>
            <w:tcW w:w="1759" w:type="dxa"/>
            <w:vAlign w:val="center"/>
          </w:tcPr>
          <w:p w:rsidR="000B579A" w:rsidRDefault="000B579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Baunebenkosten</w:t>
            </w:r>
          </w:p>
        </w:tc>
        <w:tc>
          <w:tcPr>
            <w:tcW w:w="1940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40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19" w:type="dxa"/>
            <w:vAlign w:val="center"/>
          </w:tcPr>
          <w:p w:rsidR="000B579A" w:rsidRDefault="000B579A"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B579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32" w:type="dxa"/>
            <w:vAlign w:val="center"/>
          </w:tcPr>
          <w:p w:rsidR="000B579A" w:rsidRDefault="000B579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9" w:type="dxa"/>
            <w:vAlign w:val="center"/>
          </w:tcPr>
          <w:p w:rsidR="000B579A" w:rsidRDefault="000B579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zur Auf-/ Abrundung:</w:t>
            </w:r>
          </w:p>
        </w:tc>
        <w:tc>
          <w:tcPr>
            <w:tcW w:w="1940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40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19" w:type="dxa"/>
            <w:vAlign w:val="center"/>
          </w:tcPr>
          <w:p w:rsidR="000B579A" w:rsidRDefault="000B579A"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B579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32" w:type="dxa"/>
            <w:vAlign w:val="center"/>
          </w:tcPr>
          <w:p w:rsidR="000B579A" w:rsidRDefault="000B579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9" w:type="dxa"/>
            <w:vAlign w:val="center"/>
          </w:tcPr>
          <w:p w:rsidR="000B579A" w:rsidRDefault="000B579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Gesamtkosten:</w:t>
            </w:r>
          </w:p>
        </w:tc>
        <w:tc>
          <w:tcPr>
            <w:tcW w:w="1940" w:type="dxa"/>
            <w:vAlign w:val="center"/>
          </w:tcPr>
          <w:p w:rsidR="000B579A" w:rsidRDefault="000B579A" w:rsidP="0091149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=SUM(ÜBER) \# "#.##0,00" </w:instrTex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91149B">
              <w:rPr>
                <w:rFonts w:ascii="Arial" w:hAnsi="Arial" w:cs="Arial"/>
                <w:b/>
                <w:bCs/>
                <w:sz w:val="20"/>
              </w:rPr>
              <w:t>0</w:t>
            </w:r>
            <w:r w:rsidR="00BA61C7">
              <w:rPr>
                <w:rFonts w:ascii="Arial" w:hAnsi="Arial" w:cs="Arial"/>
                <w:b/>
                <w:bCs/>
                <w:noProof/>
                <w:sz w:val="20"/>
              </w:rPr>
              <w:t>,00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940" w:type="dxa"/>
            <w:vAlign w:val="center"/>
          </w:tcPr>
          <w:p w:rsidR="000B579A" w:rsidRDefault="000B579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=SUM(ÜBER) \# "#.##0,00" </w:instrTex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BA61C7">
              <w:rPr>
                <w:rFonts w:ascii="Arial" w:hAnsi="Arial" w:cs="Arial"/>
                <w:b/>
                <w:bCs/>
                <w:noProof/>
                <w:sz w:val="20"/>
              </w:rPr>
              <w:t xml:space="preserve">   0,00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575" w:type="dxa"/>
            <w:vAlign w:val="center"/>
          </w:tcPr>
          <w:p w:rsidR="000B579A" w:rsidRDefault="000B579A">
            <w:pPr>
              <w:jc w:val="righ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=SUM(ÜBER) \# "#.##0,00" </w:instrTex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BA61C7">
              <w:rPr>
                <w:rFonts w:ascii="Arial" w:hAnsi="Arial" w:cs="Arial"/>
                <w:b/>
                <w:bCs/>
                <w:noProof/>
                <w:sz w:val="20"/>
              </w:rPr>
              <w:t xml:space="preserve">   0,00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575" w:type="dxa"/>
            <w:vAlign w:val="center"/>
          </w:tcPr>
          <w:p w:rsidR="000B579A" w:rsidRDefault="000B579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=SUM(ÜBER) \# "#.##0,00" </w:instrTex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BA61C7">
              <w:rPr>
                <w:rFonts w:ascii="Arial" w:hAnsi="Arial" w:cs="Arial"/>
                <w:b/>
                <w:bCs/>
                <w:noProof/>
                <w:sz w:val="20"/>
              </w:rPr>
              <w:t xml:space="preserve">   0,00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4719" w:type="dxa"/>
            <w:vAlign w:val="center"/>
          </w:tcPr>
          <w:p w:rsidR="000B579A" w:rsidRDefault="000B579A"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0B579A" w:rsidRDefault="000B579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=SUM(ÜBER) \# "#.##0,00" </w:instrTex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BA61C7">
              <w:rPr>
                <w:rFonts w:ascii="Arial" w:hAnsi="Arial" w:cs="Arial"/>
                <w:b/>
                <w:bCs/>
                <w:noProof/>
                <w:sz w:val="20"/>
              </w:rPr>
              <w:t xml:space="preserve">   0,00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</w:tbl>
    <w:p w:rsidR="000B579A" w:rsidRDefault="000B579A">
      <w:pPr>
        <w:jc w:val="both"/>
        <w:rPr>
          <w:rFonts w:ascii="Arial" w:hAnsi="Arial" w:cs="Arial"/>
          <w:sz w:val="16"/>
        </w:rPr>
      </w:pPr>
    </w:p>
    <w:p w:rsidR="000B579A" w:rsidRDefault="000B579A">
      <w:pPr>
        <w:jc w:val="both"/>
        <w:rPr>
          <w:rFonts w:ascii="Arial" w:hAnsi="Arial" w:cs="Arial"/>
          <w:sz w:val="16"/>
        </w:rPr>
      </w:pPr>
    </w:p>
    <w:p w:rsidR="000B579A" w:rsidRDefault="000B579A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*) zutreffendes ist auszuwählen (Dropdown)</w:t>
      </w:r>
    </w:p>
    <w:p w:rsidR="000B579A" w:rsidRDefault="000B579A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**)</w:t>
      </w:r>
      <w:r w:rsidR="00066F44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Spalte 3 ist vom Zuwendungsgeber auszufüllen, Spalten 4 bis 7 sind zur Kostenverfolgung vom Zuwendungsempfänger auszufüllen /</w:t>
      </w:r>
    </w:p>
    <w:p w:rsidR="000B579A" w:rsidRDefault="000B579A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bei Verwendungsnachweis sind die Spalten 3 bis 7 vom Zuwendungsempfänger auszufüllen</w:t>
      </w:r>
    </w:p>
    <w:p w:rsidR="000B579A" w:rsidRDefault="000B579A">
      <w:pPr>
        <w:jc w:val="both"/>
      </w:pPr>
      <w:r>
        <w:rPr>
          <w:rFonts w:ascii="Arial" w:hAnsi="Arial" w:cs="Arial"/>
          <w:sz w:val="16"/>
        </w:rPr>
        <w:t>***) Spalte 8 wird von der Baufachtechnischen Zuwendungsprüfung ausgefüllt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sectPr w:rsidR="000B579A">
      <w:headerReference w:type="default" r:id="rId6"/>
      <w:footerReference w:type="default" r:id="rId7"/>
      <w:pgSz w:w="16838" w:h="11906" w:orient="landscape" w:code="9"/>
      <w:pgMar w:top="719" w:right="458" w:bottom="360" w:left="5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6E2" w:rsidRDefault="008066E2">
      <w:r>
        <w:separator/>
      </w:r>
    </w:p>
  </w:endnote>
  <w:endnote w:type="continuationSeparator" w:id="0">
    <w:p w:rsidR="008066E2" w:rsidRDefault="0080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79A" w:rsidRDefault="000B579A" w:rsidP="00674272">
    <w:pPr>
      <w:pStyle w:val="Fuzeile"/>
      <w:tabs>
        <w:tab w:val="clear" w:pos="9072"/>
        <w:tab w:val="right" w:pos="9540"/>
      </w:tabs>
      <w:rPr>
        <w:lang w:val="en-GB"/>
      </w:rPr>
    </w:pPr>
    <w:r>
      <w:rPr>
        <w:rFonts w:ascii="Arial" w:hAnsi="Arial" w:cs="Arial"/>
        <w:sz w:val="14"/>
      </w:rPr>
      <w:t>Stand</w:t>
    </w:r>
    <w:r w:rsidR="0091149B">
      <w:rPr>
        <w:rFonts w:ascii="Arial" w:hAnsi="Arial" w:cs="Arial"/>
        <w:sz w:val="14"/>
      </w:rPr>
      <w:t xml:space="preserve"> August 2017</w:t>
    </w:r>
    <w:r>
      <w:rPr>
        <w:rFonts w:ascii="Arial" w:hAnsi="Arial" w:cs="Arial"/>
        <w:sz w:val="14"/>
      </w:rPr>
      <w:tab/>
    </w:r>
    <w:r w:rsidR="00674272">
      <w:rPr>
        <w:rFonts w:ascii="Arial" w:hAnsi="Arial" w:cs="Arial"/>
        <w:sz w:val="14"/>
      </w:rPr>
      <w:t xml:space="preserve"> </w:t>
    </w:r>
    <w:r>
      <w:rPr>
        <w:rFonts w:ascii="Arial" w:hAnsi="Arial" w:cs="Arial"/>
        <w:sz w:val="14"/>
      </w:rPr>
      <w:t xml:space="preserve">                                                                                                                                                                        </w:t>
    </w:r>
    <w:r>
      <w:rPr>
        <w:rStyle w:val="Seitenzahl"/>
        <w:sz w:val="14"/>
      </w:rPr>
      <w:fldChar w:fldCharType="begin"/>
    </w:r>
    <w:r>
      <w:rPr>
        <w:rStyle w:val="Seitenzahl"/>
        <w:sz w:val="14"/>
      </w:rPr>
      <w:instrText xml:space="preserve"> PAGE </w:instrText>
    </w:r>
    <w:r>
      <w:rPr>
        <w:rStyle w:val="Seitenzahl"/>
        <w:sz w:val="14"/>
      </w:rPr>
      <w:fldChar w:fldCharType="separate"/>
    </w:r>
    <w:r w:rsidR="00223889">
      <w:rPr>
        <w:rStyle w:val="Seitenzahl"/>
        <w:noProof/>
        <w:sz w:val="14"/>
      </w:rPr>
      <w:t>1</w:t>
    </w:r>
    <w:r>
      <w:rPr>
        <w:rStyle w:val="Seitenzahl"/>
        <w:sz w:val="14"/>
      </w:rPr>
      <w:fldChar w:fldCharType="end"/>
    </w:r>
    <w:r>
      <w:rPr>
        <w:rStyle w:val="Seitenzahl"/>
        <w:sz w:val="14"/>
      </w:rPr>
      <w:t xml:space="preserve"> / 1</w:t>
    </w:r>
    <w:r>
      <w:rPr>
        <w:rFonts w:ascii="Arial" w:hAnsi="Arial" w:cs="Arial"/>
        <w:sz w:val="14"/>
      </w:rPr>
      <w:t xml:space="preserve">       </w:t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 w:rsidR="00674272"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 w:rsidR="00674272">
      <w:rPr>
        <w:rFonts w:ascii="Arial" w:hAnsi="Arial" w:cs="Arial"/>
        <w:sz w:val="14"/>
      </w:rPr>
      <w:t xml:space="preserve">            </w:t>
    </w:r>
    <w:r>
      <w:rPr>
        <w:rFonts w:ascii="Arial" w:hAnsi="Arial" w:cs="Arial"/>
        <w:sz w:val="14"/>
      </w:rPr>
      <w:t xml:space="preserve"> </w:t>
    </w:r>
    <w:r w:rsidR="00674272">
      <w:rPr>
        <w:rFonts w:ascii="Arial" w:hAnsi="Arial" w:cs="Arial"/>
        <w:sz w:val="14"/>
      </w:rPr>
      <w:t xml:space="preserve">SF </w:t>
    </w:r>
    <w:r>
      <w:rPr>
        <w:rFonts w:ascii="Arial" w:hAnsi="Arial" w:cs="Arial"/>
        <w:sz w:val="14"/>
      </w:rPr>
      <w:t xml:space="preserve">– Referat </w:t>
    </w:r>
    <w:r w:rsidR="0091149B">
      <w:rPr>
        <w:rFonts w:ascii="Arial" w:hAnsi="Arial" w:cs="Arial"/>
        <w:sz w:val="14"/>
      </w:rPr>
      <w:t>Q12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6E2" w:rsidRDefault="008066E2">
      <w:r>
        <w:separator/>
      </w:r>
    </w:p>
  </w:footnote>
  <w:footnote w:type="continuationSeparator" w:id="0">
    <w:p w:rsidR="008066E2" w:rsidRDefault="00806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79A" w:rsidRDefault="000B579A">
    <w:pPr>
      <w:pStyle w:val="Kopfzeile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Baufachliche </w:t>
    </w:r>
    <w:r w:rsidR="006B2685">
      <w:rPr>
        <w:rFonts w:ascii="Arial" w:hAnsi="Arial" w:cs="Arial"/>
        <w:sz w:val="20"/>
      </w:rPr>
      <w:t>Nebenbestimmungen</w:t>
    </w:r>
    <w:r>
      <w:rPr>
        <w:rFonts w:ascii="Arial" w:hAnsi="Arial" w:cs="Arial"/>
        <w:sz w:val="20"/>
      </w:rPr>
      <w:t xml:space="preserve"> (</w:t>
    </w:r>
    <w:proofErr w:type="spellStart"/>
    <w:r w:rsidR="006B2685">
      <w:rPr>
        <w:rFonts w:ascii="Arial" w:hAnsi="Arial" w:cs="Arial"/>
        <w:sz w:val="20"/>
      </w:rPr>
      <w:t>NBest</w:t>
    </w:r>
    <w:proofErr w:type="spellEnd"/>
    <w:r w:rsidR="006B2685">
      <w:rPr>
        <w:rFonts w:ascii="Arial" w:hAnsi="Arial" w:cs="Arial"/>
        <w:sz w:val="20"/>
      </w:rPr>
      <w:t>-Bau</w:t>
    </w:r>
    <w:r>
      <w:rPr>
        <w:rFonts w:ascii="Arial" w:hAnsi="Arial" w:cs="Arial"/>
        <w:sz w:val="20"/>
      </w:rPr>
      <w:t>)</w:t>
    </w:r>
  </w:p>
  <w:p w:rsidR="000B579A" w:rsidRDefault="000B579A">
    <w:pPr>
      <w:pStyle w:val="Kopfzeile"/>
    </w:pPr>
    <w:r>
      <w:rPr>
        <w:rFonts w:ascii="Arial" w:hAnsi="Arial" w:cs="Arial"/>
        <w:sz w:val="20"/>
        <w:u w:val="single"/>
      </w:rPr>
      <w:t>(</w:t>
    </w:r>
    <w:r w:rsidR="006B2685">
      <w:rPr>
        <w:rFonts w:ascii="Arial" w:hAnsi="Arial" w:cs="Arial"/>
        <w:sz w:val="20"/>
        <w:u w:val="single"/>
      </w:rPr>
      <w:t xml:space="preserve">VV-LHO </w:t>
    </w:r>
    <w:r>
      <w:rPr>
        <w:rFonts w:ascii="Arial" w:hAnsi="Arial" w:cs="Arial"/>
        <w:sz w:val="20"/>
        <w:u w:val="single"/>
      </w:rPr>
      <w:t xml:space="preserve">zu Nummer 6 zu § </w:t>
    </w:r>
    <w:proofErr w:type="gramStart"/>
    <w:r>
      <w:rPr>
        <w:rFonts w:ascii="Arial" w:hAnsi="Arial" w:cs="Arial"/>
        <w:sz w:val="20"/>
        <w:u w:val="single"/>
      </w:rPr>
      <w:t>44  Anlage</w:t>
    </w:r>
    <w:proofErr w:type="gramEnd"/>
    <w:r>
      <w:rPr>
        <w:rFonts w:ascii="Arial" w:hAnsi="Arial" w:cs="Arial"/>
        <w:sz w:val="20"/>
        <w:u w:val="single"/>
      </w:rPr>
      <w:t xml:space="preserve"> 4)</w:t>
    </w:r>
    <w:r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9E6"/>
    <w:rsid w:val="00066F44"/>
    <w:rsid w:val="000B579A"/>
    <w:rsid w:val="00223889"/>
    <w:rsid w:val="00361BF7"/>
    <w:rsid w:val="005915A3"/>
    <w:rsid w:val="00674272"/>
    <w:rsid w:val="006B2685"/>
    <w:rsid w:val="0073746F"/>
    <w:rsid w:val="0079772D"/>
    <w:rsid w:val="008066E2"/>
    <w:rsid w:val="008F11B7"/>
    <w:rsid w:val="0091149B"/>
    <w:rsid w:val="00B349E6"/>
    <w:rsid w:val="00B83399"/>
    <w:rsid w:val="00BA61C7"/>
    <w:rsid w:val="00D55764"/>
    <w:rsid w:val="00D6174A"/>
    <w:rsid w:val="00EB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68F8D4-4F9A-4D3A-87CB-56C554AA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berschrift3">
    <w:name w:val="heading 3"/>
    <w:basedOn w:val="Standard"/>
    <w:next w:val="Standard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 w:cs="Arial"/>
      <w:b/>
      <w:bCs/>
      <w:sz w:val="22"/>
      <w:szCs w:val="20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Sprechblasentext">
    <w:name w:val="Balloon Text"/>
    <w:basedOn w:val="Standard"/>
    <w:semiHidden/>
    <w:rsid w:val="00B34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2097</Characters>
  <Application>Microsoft Office Word</Application>
  <DocSecurity>0</DocSecurity>
  <Lines>262</Lines>
  <Paragraphs>224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LHO §44 BremZBau Formularmuster</vt:lpstr>
    </vt:vector>
  </TitlesOfParts>
  <Company>GTM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LHO §44 BremZBau Formularmuster</dc:title>
  <dc:subject>Ausgabengliederung nach DIN 276</dc:subject>
  <dc:creator>GTM / Hiller</dc:creator>
  <cp:keywords/>
  <cp:lastModifiedBy>Q12-6</cp:lastModifiedBy>
  <cp:revision>2</cp:revision>
  <cp:lastPrinted>2017-08-21T08:03:00Z</cp:lastPrinted>
  <dcterms:created xsi:type="dcterms:W3CDTF">2020-09-10T23:13:00Z</dcterms:created>
  <dcterms:modified xsi:type="dcterms:W3CDTF">2020-09-10T23:13:00Z</dcterms:modified>
  <cp:category>BFP / BA / VWN</cp:category>
</cp:coreProperties>
</file>